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F5" w:rsidRDefault="00CD2AF5" w:rsidP="00CD2AF5">
      <w:pPr>
        <w:rPr>
          <w:sz w:val="24"/>
          <w:szCs w:val="24"/>
        </w:rPr>
      </w:pPr>
      <w:r>
        <w:rPr>
          <w:sz w:val="24"/>
          <w:szCs w:val="24"/>
        </w:rPr>
        <w:t>Jake East</w:t>
      </w:r>
    </w:p>
    <w:p w:rsidR="00CD2AF5" w:rsidRPr="00CD2AF5" w:rsidRDefault="00BF05E0" w:rsidP="00CD2AF5">
      <w:pPr>
        <w:rPr>
          <w:sz w:val="24"/>
          <w:szCs w:val="24"/>
        </w:rPr>
      </w:pPr>
      <w:r>
        <w:rPr>
          <w:sz w:val="24"/>
          <w:szCs w:val="24"/>
        </w:rPr>
        <w:t>4/23</w:t>
      </w:r>
      <w:r w:rsidR="00CD2AF5">
        <w:rPr>
          <w:sz w:val="24"/>
          <w:szCs w:val="24"/>
        </w:rPr>
        <w:t xml:space="preserve">/13 </w:t>
      </w:r>
    </w:p>
    <w:p w:rsidR="00CE0F76" w:rsidRPr="00656A4D" w:rsidRDefault="00BF05E0" w:rsidP="00656A4D">
      <w:pPr>
        <w:jc w:val="center"/>
        <w:rPr>
          <w:sz w:val="24"/>
          <w:szCs w:val="24"/>
          <w:u w:val="single"/>
        </w:rPr>
      </w:pPr>
      <w:r>
        <w:rPr>
          <w:sz w:val="24"/>
          <w:szCs w:val="24"/>
          <w:u w:val="single"/>
        </w:rPr>
        <w:t>Strategy Lesson #2</w:t>
      </w:r>
    </w:p>
    <w:p w:rsidR="00656A4D" w:rsidRPr="00656A4D" w:rsidRDefault="00656A4D" w:rsidP="00656A4D">
      <w:pPr>
        <w:spacing w:line="240" w:lineRule="auto"/>
        <w:contextualSpacing/>
        <w:rPr>
          <w:b/>
          <w:sz w:val="24"/>
          <w:szCs w:val="24"/>
        </w:rPr>
      </w:pPr>
      <w:r w:rsidRPr="00656A4D">
        <w:rPr>
          <w:b/>
          <w:sz w:val="24"/>
          <w:szCs w:val="24"/>
        </w:rPr>
        <w:t>NAME OF STRATEGY:</w:t>
      </w:r>
    </w:p>
    <w:p w:rsidR="0011797F" w:rsidRDefault="00656A4D" w:rsidP="00656A4D">
      <w:pPr>
        <w:spacing w:line="240" w:lineRule="auto"/>
        <w:contextualSpacing/>
        <w:rPr>
          <w:sz w:val="24"/>
          <w:szCs w:val="24"/>
        </w:rPr>
      </w:pPr>
      <w:r w:rsidRPr="00656A4D">
        <w:rPr>
          <w:sz w:val="24"/>
          <w:szCs w:val="24"/>
        </w:rPr>
        <w:tab/>
      </w:r>
      <w:r w:rsidR="0011797F">
        <w:rPr>
          <w:sz w:val="24"/>
          <w:szCs w:val="24"/>
        </w:rPr>
        <w:t>Task A</w:t>
      </w:r>
      <w:r w:rsidR="00BA72A7">
        <w:rPr>
          <w:sz w:val="24"/>
          <w:szCs w:val="24"/>
        </w:rPr>
        <w:t xml:space="preserve">nalysis </w:t>
      </w:r>
      <w:r w:rsidR="0011797F">
        <w:rPr>
          <w:sz w:val="24"/>
          <w:szCs w:val="24"/>
        </w:rPr>
        <w:t xml:space="preserve">– </w:t>
      </w:r>
      <w:r w:rsidR="00BF05E0">
        <w:rPr>
          <w:sz w:val="24"/>
          <w:szCs w:val="24"/>
        </w:rPr>
        <w:t>Sequencing Events for students with dyslexia</w:t>
      </w:r>
    </w:p>
    <w:p w:rsidR="00656A4D" w:rsidRPr="00BF05E0" w:rsidRDefault="00656A4D" w:rsidP="00656A4D">
      <w:pPr>
        <w:spacing w:line="240" w:lineRule="auto"/>
        <w:contextualSpacing/>
        <w:rPr>
          <w:sz w:val="24"/>
          <w:szCs w:val="24"/>
        </w:rPr>
      </w:pPr>
    </w:p>
    <w:p w:rsidR="00656A4D" w:rsidRPr="00BF05E0" w:rsidRDefault="00656A4D" w:rsidP="00656A4D">
      <w:pPr>
        <w:spacing w:line="240" w:lineRule="auto"/>
        <w:contextualSpacing/>
        <w:rPr>
          <w:b/>
          <w:sz w:val="24"/>
          <w:szCs w:val="24"/>
        </w:rPr>
      </w:pPr>
      <w:r w:rsidRPr="00BF05E0">
        <w:rPr>
          <w:b/>
          <w:sz w:val="24"/>
          <w:szCs w:val="24"/>
        </w:rPr>
        <w:t>GOAL:</w:t>
      </w:r>
    </w:p>
    <w:p w:rsidR="00656A4D" w:rsidRPr="00BF05E0" w:rsidRDefault="00BF05E0" w:rsidP="00BF05E0">
      <w:pPr>
        <w:pStyle w:val="ListParagraph"/>
        <w:numPr>
          <w:ilvl w:val="0"/>
          <w:numId w:val="6"/>
        </w:numPr>
        <w:spacing w:line="240" w:lineRule="auto"/>
        <w:rPr>
          <w:rFonts w:cs="Times New Roman"/>
          <w:sz w:val="24"/>
          <w:szCs w:val="24"/>
        </w:rPr>
      </w:pPr>
      <w:r w:rsidRPr="00BF05E0">
        <w:rPr>
          <w:rFonts w:cs="Times New Roman"/>
          <w:sz w:val="24"/>
          <w:szCs w:val="24"/>
        </w:rPr>
        <w:t>At the end of the lesson students will be able to look at four steps of an event and place them in the correct order.</w:t>
      </w:r>
    </w:p>
    <w:p w:rsidR="00656A4D" w:rsidRPr="00BF05E0" w:rsidRDefault="00656A4D" w:rsidP="00656A4D">
      <w:pPr>
        <w:spacing w:line="240" w:lineRule="auto"/>
        <w:contextualSpacing/>
        <w:rPr>
          <w:b/>
          <w:sz w:val="24"/>
          <w:szCs w:val="24"/>
        </w:rPr>
      </w:pPr>
      <w:r w:rsidRPr="00BF05E0">
        <w:rPr>
          <w:b/>
          <w:sz w:val="24"/>
          <w:szCs w:val="24"/>
        </w:rPr>
        <w:t>MATERIALS/ENVIRONMENT NEEDED:</w:t>
      </w:r>
    </w:p>
    <w:p w:rsidR="00656A4D" w:rsidRPr="00BF05E0" w:rsidRDefault="00BF05E0" w:rsidP="00BF05E0">
      <w:pPr>
        <w:pStyle w:val="ListParagraph"/>
        <w:numPr>
          <w:ilvl w:val="0"/>
          <w:numId w:val="6"/>
        </w:numPr>
        <w:spacing w:line="240" w:lineRule="auto"/>
        <w:rPr>
          <w:sz w:val="24"/>
          <w:szCs w:val="24"/>
        </w:rPr>
      </w:pPr>
      <w:r w:rsidRPr="00BF05E0">
        <w:rPr>
          <w:sz w:val="24"/>
          <w:szCs w:val="24"/>
        </w:rPr>
        <w:t>Blank paper, folded into 4 sections or with lines denoting four sections (for older students the paper can be divided into six sections), scissors, markers or crayons.</w:t>
      </w:r>
    </w:p>
    <w:p w:rsidR="00656A4D" w:rsidRPr="00BF05E0" w:rsidRDefault="00656A4D" w:rsidP="00656A4D">
      <w:pPr>
        <w:spacing w:line="240" w:lineRule="auto"/>
        <w:contextualSpacing/>
        <w:rPr>
          <w:b/>
          <w:sz w:val="24"/>
          <w:szCs w:val="24"/>
        </w:rPr>
      </w:pPr>
      <w:r w:rsidRPr="00BF05E0">
        <w:rPr>
          <w:b/>
          <w:sz w:val="24"/>
          <w:szCs w:val="24"/>
        </w:rPr>
        <w:t>PROCEDURES:</w:t>
      </w:r>
    </w:p>
    <w:p w:rsidR="00656A4D" w:rsidRPr="00BF05E0" w:rsidRDefault="00BF05E0" w:rsidP="00BF05E0">
      <w:pPr>
        <w:pStyle w:val="ListParagraph"/>
        <w:numPr>
          <w:ilvl w:val="0"/>
          <w:numId w:val="6"/>
        </w:numPr>
        <w:spacing w:line="240" w:lineRule="auto"/>
        <w:rPr>
          <w:sz w:val="24"/>
          <w:szCs w:val="24"/>
        </w:rPr>
      </w:pPr>
      <w:r w:rsidRPr="00BF05E0">
        <w:rPr>
          <w:sz w:val="24"/>
          <w:szCs w:val="24"/>
        </w:rPr>
        <w:t xml:space="preserve">Find a book appropriate for your </w:t>
      </w:r>
      <w:r w:rsidR="00312659" w:rsidRPr="00BF05E0">
        <w:rPr>
          <w:sz w:val="24"/>
          <w:szCs w:val="24"/>
        </w:rPr>
        <w:t>students that describe</w:t>
      </w:r>
      <w:r w:rsidRPr="00BF05E0">
        <w:rPr>
          <w:sz w:val="24"/>
          <w:szCs w:val="24"/>
        </w:rPr>
        <w:t xml:space="preserve"> events in a chronological order. This can be a story about what happened "one day in the life of" or a story which occurred over a number of days, weeks or months. The book should make it easy for your class to understand that events occurred in a specific order.</w:t>
      </w:r>
    </w:p>
    <w:p w:rsidR="00BF05E0" w:rsidRPr="00BF05E0" w:rsidRDefault="00BF05E0" w:rsidP="00BF05E0">
      <w:pPr>
        <w:pStyle w:val="ListParagraph"/>
        <w:numPr>
          <w:ilvl w:val="0"/>
          <w:numId w:val="6"/>
        </w:numPr>
        <w:spacing w:line="240" w:lineRule="auto"/>
        <w:rPr>
          <w:sz w:val="24"/>
          <w:szCs w:val="24"/>
        </w:rPr>
      </w:pPr>
      <w:r w:rsidRPr="00BF05E0">
        <w:rPr>
          <w:sz w:val="24"/>
          <w:szCs w:val="24"/>
        </w:rPr>
        <w:t xml:space="preserve">Explain to the class about how many activities and tasks </w:t>
      </w:r>
      <w:r w:rsidR="00312659" w:rsidRPr="00BF05E0">
        <w:rPr>
          <w:sz w:val="24"/>
          <w:szCs w:val="24"/>
        </w:rPr>
        <w:t>are results</w:t>
      </w:r>
      <w:r w:rsidRPr="00BF05E0">
        <w:rPr>
          <w:sz w:val="24"/>
          <w:szCs w:val="24"/>
        </w:rPr>
        <w:t xml:space="preserve"> of following a sequence of steps. For example, each morning students get up, dress themselves, eat breakfast, brush their teeth and their hair, wash their face, get school items together and go to school.</w:t>
      </w:r>
    </w:p>
    <w:p w:rsidR="00BF05E0" w:rsidRPr="00BF05E0" w:rsidRDefault="00BF05E0" w:rsidP="00BF05E0">
      <w:pPr>
        <w:pStyle w:val="ListParagraph"/>
        <w:numPr>
          <w:ilvl w:val="0"/>
          <w:numId w:val="6"/>
        </w:numPr>
        <w:spacing w:line="240" w:lineRule="auto"/>
        <w:rPr>
          <w:sz w:val="24"/>
          <w:szCs w:val="24"/>
        </w:rPr>
      </w:pPr>
      <w:r w:rsidRPr="00BF05E0">
        <w:rPr>
          <w:sz w:val="24"/>
          <w:szCs w:val="24"/>
        </w:rPr>
        <w:t>Read a story that reinforces the concept of chronological events.</w:t>
      </w:r>
    </w:p>
    <w:p w:rsidR="00BF05E0" w:rsidRPr="00BF05E0" w:rsidRDefault="00BF05E0" w:rsidP="00BF05E0">
      <w:pPr>
        <w:pStyle w:val="ListParagraph"/>
        <w:numPr>
          <w:ilvl w:val="0"/>
          <w:numId w:val="6"/>
        </w:numPr>
        <w:spacing w:line="240" w:lineRule="auto"/>
        <w:rPr>
          <w:sz w:val="24"/>
          <w:szCs w:val="24"/>
        </w:rPr>
      </w:pPr>
      <w:r w:rsidRPr="00BF05E0">
        <w:rPr>
          <w:sz w:val="24"/>
          <w:szCs w:val="24"/>
        </w:rPr>
        <w:t>Have students think about something they did recently, such as going to the store, taking their dog for a walk or visiting a friend. Have them identify the beginning, the middle (there can be two steps in the middle) and the end steps.</w:t>
      </w:r>
    </w:p>
    <w:p w:rsidR="00BF05E0" w:rsidRPr="00BF05E0" w:rsidRDefault="00BF05E0" w:rsidP="00BF05E0">
      <w:pPr>
        <w:pStyle w:val="ListParagraph"/>
        <w:numPr>
          <w:ilvl w:val="0"/>
          <w:numId w:val="6"/>
        </w:numPr>
        <w:spacing w:line="240" w:lineRule="auto"/>
        <w:rPr>
          <w:sz w:val="24"/>
          <w:szCs w:val="24"/>
        </w:rPr>
      </w:pPr>
      <w:r w:rsidRPr="00BF05E0">
        <w:rPr>
          <w:rFonts w:eastAsia="Times New Roman" w:cs="Times New Roman"/>
          <w:sz w:val="24"/>
          <w:szCs w:val="24"/>
        </w:rPr>
        <w:t>Students will draw pictures to represent each of the steps they took to complete the activity.</w:t>
      </w:r>
    </w:p>
    <w:p w:rsidR="00BF05E0" w:rsidRPr="00BF05E0" w:rsidRDefault="00BF05E0" w:rsidP="00BF05E0">
      <w:pPr>
        <w:pStyle w:val="ListParagraph"/>
        <w:numPr>
          <w:ilvl w:val="0"/>
          <w:numId w:val="6"/>
        </w:numPr>
        <w:spacing w:line="240" w:lineRule="auto"/>
        <w:rPr>
          <w:sz w:val="24"/>
          <w:szCs w:val="24"/>
        </w:rPr>
      </w:pPr>
      <w:r w:rsidRPr="00BF05E0">
        <w:rPr>
          <w:rFonts w:eastAsia="Times New Roman" w:cs="Times New Roman"/>
          <w:sz w:val="24"/>
          <w:szCs w:val="24"/>
        </w:rPr>
        <w:t>Have the students cut the paper to have one picture on each piece of paper and mix up the four papers.</w:t>
      </w:r>
    </w:p>
    <w:p w:rsidR="00BF05E0" w:rsidRPr="00BF05E0" w:rsidRDefault="00BF05E0" w:rsidP="00BF05E0">
      <w:pPr>
        <w:pStyle w:val="ListParagraph"/>
        <w:numPr>
          <w:ilvl w:val="0"/>
          <w:numId w:val="6"/>
        </w:numPr>
        <w:spacing w:line="240" w:lineRule="auto"/>
        <w:rPr>
          <w:sz w:val="24"/>
          <w:szCs w:val="24"/>
        </w:rPr>
      </w:pPr>
      <w:r w:rsidRPr="00BF05E0">
        <w:rPr>
          <w:rFonts w:eastAsia="Times New Roman" w:cs="Times New Roman"/>
          <w:sz w:val="24"/>
          <w:szCs w:val="24"/>
        </w:rPr>
        <w:t>Pair up the students and have them trade their activity papers. Each student will try to recreate the correct sequence of events.</w:t>
      </w:r>
    </w:p>
    <w:p w:rsidR="00BF05E0" w:rsidRPr="00BF05E0" w:rsidRDefault="00BF05E0" w:rsidP="00BF05E0">
      <w:pPr>
        <w:pStyle w:val="ListParagraph"/>
        <w:numPr>
          <w:ilvl w:val="0"/>
          <w:numId w:val="6"/>
        </w:numPr>
        <w:spacing w:line="240" w:lineRule="auto"/>
        <w:rPr>
          <w:sz w:val="24"/>
          <w:szCs w:val="24"/>
        </w:rPr>
      </w:pPr>
      <w:r w:rsidRPr="00BF05E0">
        <w:rPr>
          <w:rFonts w:eastAsia="Times New Roman" w:cs="Times New Roman"/>
          <w:sz w:val="24"/>
          <w:szCs w:val="24"/>
        </w:rPr>
        <w:t>Discuss why students put the papers into a specific order. Were they correct? What made them choose a certain order?</w:t>
      </w:r>
    </w:p>
    <w:p w:rsidR="00656A4D" w:rsidRDefault="00656A4D" w:rsidP="00656A4D">
      <w:pPr>
        <w:spacing w:line="240" w:lineRule="auto"/>
        <w:contextualSpacing/>
        <w:rPr>
          <w:b/>
          <w:sz w:val="24"/>
          <w:szCs w:val="24"/>
        </w:rPr>
      </w:pPr>
      <w:r w:rsidRPr="00656A4D">
        <w:rPr>
          <w:b/>
          <w:sz w:val="24"/>
          <w:szCs w:val="24"/>
        </w:rPr>
        <w:t>PRACTICE/EXTENSION:</w:t>
      </w:r>
    </w:p>
    <w:p w:rsidR="00656A4D" w:rsidRDefault="008F18F6" w:rsidP="00CD2AF5">
      <w:pPr>
        <w:pStyle w:val="ListParagraph"/>
        <w:numPr>
          <w:ilvl w:val="0"/>
          <w:numId w:val="4"/>
        </w:numPr>
        <w:spacing w:line="240" w:lineRule="auto"/>
        <w:rPr>
          <w:sz w:val="24"/>
          <w:szCs w:val="24"/>
        </w:rPr>
      </w:pPr>
      <w:r>
        <w:rPr>
          <w:sz w:val="24"/>
          <w:szCs w:val="24"/>
        </w:rPr>
        <w:t>Students can practice by taking everyday examples and memorize the right order that things are to go in.</w:t>
      </w:r>
    </w:p>
    <w:p w:rsidR="00656A4D" w:rsidRDefault="008F18F6" w:rsidP="00656A4D">
      <w:pPr>
        <w:pStyle w:val="ListParagraph"/>
        <w:numPr>
          <w:ilvl w:val="0"/>
          <w:numId w:val="4"/>
        </w:numPr>
        <w:spacing w:line="240" w:lineRule="auto"/>
        <w:rPr>
          <w:sz w:val="24"/>
          <w:szCs w:val="24"/>
        </w:rPr>
      </w:pPr>
      <w:r>
        <w:rPr>
          <w:sz w:val="24"/>
          <w:szCs w:val="24"/>
        </w:rPr>
        <w:lastRenderedPageBreak/>
        <w:t>Students can go home with their families and ask family members to help them practice the order of things around the house.</w:t>
      </w:r>
    </w:p>
    <w:p w:rsidR="008F18F6" w:rsidRPr="008F18F6" w:rsidRDefault="008F18F6" w:rsidP="00656A4D">
      <w:pPr>
        <w:pStyle w:val="ListParagraph"/>
        <w:numPr>
          <w:ilvl w:val="0"/>
          <w:numId w:val="4"/>
        </w:numPr>
        <w:spacing w:line="240" w:lineRule="auto"/>
        <w:rPr>
          <w:sz w:val="24"/>
          <w:szCs w:val="24"/>
        </w:rPr>
      </w:pPr>
      <w:r>
        <w:rPr>
          <w:sz w:val="24"/>
          <w:szCs w:val="24"/>
        </w:rPr>
        <w:t>Students can come back to class and repeat the steps to see what they have gotten better or what they still need to work on.</w:t>
      </w:r>
    </w:p>
    <w:p w:rsidR="00656A4D" w:rsidRDefault="00656A4D" w:rsidP="00656A4D">
      <w:pPr>
        <w:spacing w:line="240" w:lineRule="auto"/>
        <w:contextualSpacing/>
        <w:rPr>
          <w:b/>
          <w:sz w:val="24"/>
          <w:szCs w:val="24"/>
        </w:rPr>
      </w:pPr>
      <w:r w:rsidRPr="00656A4D">
        <w:rPr>
          <w:b/>
          <w:sz w:val="24"/>
          <w:szCs w:val="24"/>
        </w:rPr>
        <w:t>EVALUATION:</w:t>
      </w:r>
    </w:p>
    <w:p w:rsidR="00656A4D" w:rsidRPr="008F18F6" w:rsidRDefault="008F18F6" w:rsidP="008F18F6">
      <w:pPr>
        <w:pStyle w:val="ListParagraph"/>
        <w:numPr>
          <w:ilvl w:val="0"/>
          <w:numId w:val="8"/>
        </w:numPr>
        <w:spacing w:line="240" w:lineRule="auto"/>
        <w:rPr>
          <w:sz w:val="24"/>
          <w:szCs w:val="24"/>
        </w:rPr>
      </w:pPr>
      <w:r w:rsidRPr="008F18F6">
        <w:rPr>
          <w:sz w:val="24"/>
          <w:szCs w:val="24"/>
        </w:rPr>
        <w:t>Students are assessed based on how many events they placed in the correct order.</w:t>
      </w:r>
    </w:p>
    <w:sectPr w:rsidR="00656A4D" w:rsidRPr="008F18F6" w:rsidSect="00E72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12A"/>
    <w:multiLevelType w:val="hybridMultilevel"/>
    <w:tmpl w:val="C252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5AF"/>
    <w:multiLevelType w:val="hybridMultilevel"/>
    <w:tmpl w:val="F0B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46E6"/>
    <w:multiLevelType w:val="hybridMultilevel"/>
    <w:tmpl w:val="2CF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09CF"/>
    <w:multiLevelType w:val="hybridMultilevel"/>
    <w:tmpl w:val="D23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343E7"/>
    <w:multiLevelType w:val="hybridMultilevel"/>
    <w:tmpl w:val="CDA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65887"/>
    <w:multiLevelType w:val="hybridMultilevel"/>
    <w:tmpl w:val="F9BC5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2F64FE"/>
    <w:multiLevelType w:val="multilevel"/>
    <w:tmpl w:val="572A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47FCE"/>
    <w:multiLevelType w:val="hybridMultilevel"/>
    <w:tmpl w:val="702C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5CE"/>
    <w:rsid w:val="00081B2B"/>
    <w:rsid w:val="000843D0"/>
    <w:rsid w:val="0011797F"/>
    <w:rsid w:val="001E59E3"/>
    <w:rsid w:val="002B16E0"/>
    <w:rsid w:val="00312659"/>
    <w:rsid w:val="003B263D"/>
    <w:rsid w:val="00446A25"/>
    <w:rsid w:val="006335B5"/>
    <w:rsid w:val="00656A4D"/>
    <w:rsid w:val="006D7D14"/>
    <w:rsid w:val="007262C4"/>
    <w:rsid w:val="008A555D"/>
    <w:rsid w:val="008F18F6"/>
    <w:rsid w:val="00B366D2"/>
    <w:rsid w:val="00B81437"/>
    <w:rsid w:val="00BA72A7"/>
    <w:rsid w:val="00BB28C4"/>
    <w:rsid w:val="00BF05E0"/>
    <w:rsid w:val="00CD2AF5"/>
    <w:rsid w:val="00CE0F76"/>
    <w:rsid w:val="00D5659C"/>
    <w:rsid w:val="00E72448"/>
    <w:rsid w:val="00EE3348"/>
    <w:rsid w:val="00FB55CE"/>
    <w:rsid w:val="00FC4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7F"/>
    <w:rPr>
      <w:strike w:val="0"/>
      <w:dstrike w:val="0"/>
      <w:color w:val="AA1222"/>
      <w:u w:val="none"/>
      <w:effect w:val="none"/>
    </w:rPr>
  </w:style>
  <w:style w:type="character" w:styleId="Emphasis">
    <w:name w:val="Emphasis"/>
    <w:basedOn w:val="DefaultParagraphFont"/>
    <w:uiPriority w:val="20"/>
    <w:qFormat/>
    <w:rsid w:val="0011797F"/>
    <w:rPr>
      <w:i/>
      <w:iCs/>
    </w:rPr>
  </w:style>
  <w:style w:type="character" w:customStyle="1" w:styleId="stwlink1">
    <w:name w:val="stw_link1"/>
    <w:basedOn w:val="DefaultParagraphFont"/>
    <w:rsid w:val="0011797F"/>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726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7F"/>
    <w:rPr>
      <w:strike w:val="0"/>
      <w:dstrike w:val="0"/>
      <w:color w:val="AA1222"/>
      <w:u w:val="none"/>
      <w:effect w:val="none"/>
    </w:rPr>
  </w:style>
  <w:style w:type="character" w:styleId="Emphasis">
    <w:name w:val="Emphasis"/>
    <w:basedOn w:val="DefaultParagraphFont"/>
    <w:uiPriority w:val="20"/>
    <w:qFormat/>
    <w:rsid w:val="0011797F"/>
    <w:rPr>
      <w:i/>
      <w:iCs/>
    </w:rPr>
  </w:style>
  <w:style w:type="character" w:customStyle="1" w:styleId="stwlink1">
    <w:name w:val="stw_link1"/>
    <w:basedOn w:val="DefaultParagraphFont"/>
    <w:rsid w:val="0011797F"/>
    <w:rPr>
      <w:rFonts w:ascii="inherit" w:hAnsi="inherit" w:hint="default"/>
      <w:strike w:val="0"/>
      <w:dstrike w:val="0"/>
      <w:vanish w:val="0"/>
      <w:webHidden w:val="0"/>
      <w:color w:val="366388"/>
      <w:u w:val="none"/>
      <w:effect w:val="none"/>
      <w:specVanish w:val="0"/>
    </w:rPr>
  </w:style>
</w:styles>
</file>

<file path=word/webSettings.xml><?xml version="1.0" encoding="utf-8"?>
<w:webSettings xmlns:r="http://schemas.openxmlformats.org/officeDocument/2006/relationships" xmlns:w="http://schemas.openxmlformats.org/wordprocessingml/2006/main">
  <w:divs>
    <w:div w:id="1844125475">
      <w:bodyDiv w:val="1"/>
      <w:marLeft w:val="0"/>
      <w:marRight w:val="0"/>
      <w:marTop w:val="0"/>
      <w:marBottom w:val="0"/>
      <w:divBdr>
        <w:top w:val="single" w:sz="24" w:space="0" w:color="FF3300"/>
        <w:left w:val="none" w:sz="0" w:space="0" w:color="auto"/>
        <w:bottom w:val="none" w:sz="0" w:space="0" w:color="auto"/>
        <w:right w:val="none" w:sz="0" w:space="0" w:color="auto"/>
      </w:divBdr>
      <w:divsChild>
        <w:div w:id="164902688">
          <w:marLeft w:val="0"/>
          <w:marRight w:val="0"/>
          <w:marTop w:val="0"/>
          <w:marBottom w:val="180"/>
          <w:divBdr>
            <w:top w:val="none" w:sz="0" w:space="0" w:color="auto"/>
            <w:left w:val="none" w:sz="0" w:space="0" w:color="auto"/>
            <w:bottom w:val="none" w:sz="0" w:space="0" w:color="auto"/>
            <w:right w:val="none" w:sz="0" w:space="0" w:color="auto"/>
          </w:divBdr>
          <w:divsChild>
            <w:div w:id="11349025">
              <w:marLeft w:val="0"/>
              <w:marRight w:val="0"/>
              <w:marTop w:val="0"/>
              <w:marBottom w:val="0"/>
              <w:divBdr>
                <w:top w:val="none" w:sz="0" w:space="0" w:color="auto"/>
                <w:left w:val="none" w:sz="0" w:space="0" w:color="auto"/>
                <w:bottom w:val="none" w:sz="0" w:space="0" w:color="auto"/>
                <w:right w:val="none" w:sz="0" w:space="0" w:color="auto"/>
              </w:divBdr>
              <w:divsChild>
                <w:div w:id="1365711427">
                  <w:marLeft w:val="0"/>
                  <w:marRight w:val="0"/>
                  <w:marTop w:val="0"/>
                  <w:marBottom w:val="0"/>
                  <w:divBdr>
                    <w:top w:val="none" w:sz="0" w:space="0" w:color="auto"/>
                    <w:left w:val="none" w:sz="0" w:space="0" w:color="auto"/>
                    <w:bottom w:val="none" w:sz="0" w:space="0" w:color="auto"/>
                    <w:right w:val="none" w:sz="0" w:space="0" w:color="auto"/>
                  </w:divBdr>
                  <w:divsChild>
                    <w:div w:id="1343779326">
                      <w:marLeft w:val="0"/>
                      <w:marRight w:val="-5130"/>
                      <w:marTop w:val="0"/>
                      <w:marBottom w:val="0"/>
                      <w:divBdr>
                        <w:top w:val="none" w:sz="0" w:space="0" w:color="auto"/>
                        <w:left w:val="none" w:sz="0" w:space="0" w:color="auto"/>
                        <w:bottom w:val="none" w:sz="0" w:space="0" w:color="auto"/>
                        <w:right w:val="none" w:sz="0" w:space="0" w:color="auto"/>
                      </w:divBdr>
                      <w:divsChild>
                        <w:div w:id="2842398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Jake</cp:lastModifiedBy>
  <cp:revision>3</cp:revision>
  <dcterms:created xsi:type="dcterms:W3CDTF">2013-04-22T07:08:00Z</dcterms:created>
  <dcterms:modified xsi:type="dcterms:W3CDTF">2015-03-08T23:12:00Z</dcterms:modified>
</cp:coreProperties>
</file>