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58C" w:rsidRPr="000B6537" w:rsidRDefault="000B6537" w:rsidP="000B6537">
      <w:pPr>
        <w:spacing w:after="0" w:line="480" w:lineRule="auto"/>
        <w:rPr>
          <w:rFonts w:ascii="Times New Roman" w:hAnsi="Times New Roman" w:cs="Times New Roman"/>
          <w:sz w:val="24"/>
          <w:szCs w:val="24"/>
        </w:rPr>
      </w:pPr>
      <w:r w:rsidRPr="000B6537">
        <w:rPr>
          <w:rFonts w:ascii="Times New Roman" w:hAnsi="Times New Roman" w:cs="Times New Roman"/>
          <w:sz w:val="24"/>
          <w:szCs w:val="24"/>
        </w:rPr>
        <w:t>Jake East</w:t>
      </w:r>
    </w:p>
    <w:p w:rsidR="000B6537" w:rsidRPr="000B6537" w:rsidRDefault="000B6537" w:rsidP="000B6537">
      <w:pPr>
        <w:spacing w:after="0" w:line="480" w:lineRule="auto"/>
        <w:rPr>
          <w:rFonts w:ascii="Times New Roman" w:hAnsi="Times New Roman" w:cs="Times New Roman"/>
          <w:sz w:val="24"/>
          <w:szCs w:val="24"/>
        </w:rPr>
      </w:pPr>
      <w:r w:rsidRPr="000B6537">
        <w:rPr>
          <w:rFonts w:ascii="Times New Roman" w:hAnsi="Times New Roman" w:cs="Times New Roman"/>
          <w:sz w:val="24"/>
          <w:szCs w:val="24"/>
        </w:rPr>
        <w:t xml:space="preserve">Dr. </w:t>
      </w:r>
      <w:proofErr w:type="spellStart"/>
      <w:r w:rsidRPr="000B6537">
        <w:rPr>
          <w:rFonts w:ascii="Times New Roman" w:hAnsi="Times New Roman" w:cs="Times New Roman"/>
          <w:sz w:val="24"/>
          <w:szCs w:val="24"/>
        </w:rPr>
        <w:t>Bassingthwa</w:t>
      </w:r>
      <w:r w:rsidR="00BA3C2C">
        <w:rPr>
          <w:rFonts w:ascii="Times New Roman" w:hAnsi="Times New Roman" w:cs="Times New Roman"/>
          <w:sz w:val="24"/>
          <w:szCs w:val="24"/>
        </w:rPr>
        <w:t>i</w:t>
      </w:r>
      <w:r w:rsidRPr="000B6537">
        <w:rPr>
          <w:rFonts w:ascii="Times New Roman" w:hAnsi="Times New Roman" w:cs="Times New Roman"/>
          <w:sz w:val="24"/>
          <w:szCs w:val="24"/>
        </w:rPr>
        <w:t>te</w:t>
      </w:r>
      <w:proofErr w:type="spellEnd"/>
    </w:p>
    <w:p w:rsidR="000B6537" w:rsidRPr="000B6537" w:rsidRDefault="000B6537" w:rsidP="000B6537">
      <w:pPr>
        <w:spacing w:after="0" w:line="480" w:lineRule="auto"/>
        <w:rPr>
          <w:rFonts w:ascii="Times New Roman" w:hAnsi="Times New Roman" w:cs="Times New Roman"/>
          <w:sz w:val="24"/>
          <w:szCs w:val="24"/>
        </w:rPr>
      </w:pPr>
      <w:r w:rsidRPr="000B6537">
        <w:rPr>
          <w:rFonts w:ascii="Times New Roman" w:hAnsi="Times New Roman" w:cs="Times New Roman"/>
          <w:sz w:val="24"/>
          <w:szCs w:val="24"/>
        </w:rPr>
        <w:t>27 February 2014</w:t>
      </w:r>
    </w:p>
    <w:p w:rsidR="000B6537" w:rsidRPr="000B6537" w:rsidRDefault="000E59E6" w:rsidP="000B65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Autism, impulsivity, and Self-Monitoring</w:t>
      </w:r>
    </w:p>
    <w:p w:rsidR="00AD0158" w:rsidRPr="000B6537" w:rsidRDefault="008A0335" w:rsidP="000B6537">
      <w:pPr>
        <w:spacing w:after="0" w:line="480" w:lineRule="auto"/>
        <w:ind w:firstLine="720"/>
        <w:rPr>
          <w:rFonts w:ascii="Times New Roman" w:hAnsi="Times New Roman" w:cs="Times New Roman"/>
          <w:sz w:val="24"/>
          <w:szCs w:val="24"/>
        </w:rPr>
      </w:pPr>
      <w:r w:rsidRPr="000B6537">
        <w:rPr>
          <w:rFonts w:ascii="Times New Roman" w:hAnsi="Times New Roman" w:cs="Times New Roman"/>
          <w:sz w:val="24"/>
          <w:szCs w:val="24"/>
        </w:rPr>
        <w:t>One of the main characteristics of autis</w:t>
      </w:r>
      <w:r w:rsidR="009F2B5D" w:rsidRPr="000B6537">
        <w:rPr>
          <w:rFonts w:ascii="Times New Roman" w:hAnsi="Times New Roman" w:cs="Times New Roman"/>
          <w:sz w:val="24"/>
          <w:szCs w:val="24"/>
        </w:rPr>
        <w:t>m is the existence of</w:t>
      </w:r>
      <w:r w:rsidRPr="000B6537">
        <w:rPr>
          <w:rFonts w:ascii="Times New Roman" w:hAnsi="Times New Roman" w:cs="Times New Roman"/>
          <w:sz w:val="24"/>
          <w:szCs w:val="24"/>
        </w:rPr>
        <w:t xml:space="preserve"> patterns of behaviors, interests, and activities</w:t>
      </w:r>
      <w:r w:rsidR="009F2B5D" w:rsidRPr="000B6537">
        <w:rPr>
          <w:rFonts w:ascii="Times New Roman" w:hAnsi="Times New Roman" w:cs="Times New Roman"/>
          <w:sz w:val="24"/>
          <w:szCs w:val="24"/>
        </w:rPr>
        <w:t xml:space="preserve"> that appear to a neurotypical person as abnormal and sometimes frightening. </w:t>
      </w:r>
      <w:r w:rsidRPr="000B6537">
        <w:rPr>
          <w:rFonts w:ascii="Times New Roman" w:hAnsi="Times New Roman" w:cs="Times New Roman"/>
          <w:sz w:val="24"/>
          <w:szCs w:val="24"/>
        </w:rPr>
        <w:t>Depending on the severity, these characteristics can cause major difficulties for both the individual with Autism Spectrum Disorder (ASD)</w:t>
      </w:r>
      <w:r w:rsidR="00E858AE" w:rsidRPr="000B6537">
        <w:rPr>
          <w:rFonts w:ascii="Times New Roman" w:hAnsi="Times New Roman" w:cs="Times New Roman"/>
          <w:sz w:val="24"/>
          <w:szCs w:val="24"/>
        </w:rPr>
        <w:t>,</w:t>
      </w:r>
      <w:r w:rsidRPr="000B6537">
        <w:rPr>
          <w:rFonts w:ascii="Times New Roman" w:hAnsi="Times New Roman" w:cs="Times New Roman"/>
          <w:sz w:val="24"/>
          <w:szCs w:val="24"/>
        </w:rPr>
        <w:t xml:space="preserve"> and those who work with them </w:t>
      </w:r>
      <w:sdt>
        <w:sdtPr>
          <w:rPr>
            <w:rFonts w:ascii="Times New Roman" w:hAnsi="Times New Roman" w:cs="Times New Roman"/>
            <w:sz w:val="24"/>
            <w:szCs w:val="24"/>
          </w:rPr>
          <w:id w:val="140610722"/>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Sza09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(Szakacs, 2009)</w:t>
          </w:r>
          <w:r w:rsidR="006E52B1" w:rsidRPr="000B6537">
            <w:rPr>
              <w:rFonts w:ascii="Times New Roman" w:hAnsi="Times New Roman" w:cs="Times New Roman"/>
              <w:sz w:val="24"/>
              <w:szCs w:val="24"/>
            </w:rPr>
            <w:fldChar w:fldCharType="end"/>
          </w:r>
        </w:sdtContent>
      </w:sdt>
      <w:r w:rsidR="009F2B5D" w:rsidRPr="000B6537">
        <w:rPr>
          <w:rFonts w:ascii="Times New Roman" w:hAnsi="Times New Roman" w:cs="Times New Roman"/>
          <w:sz w:val="24"/>
          <w:szCs w:val="24"/>
        </w:rPr>
        <w:t xml:space="preserve">. </w:t>
      </w:r>
      <w:r w:rsidR="00AD0158" w:rsidRPr="000B6537">
        <w:rPr>
          <w:rFonts w:ascii="Times New Roman" w:hAnsi="Times New Roman" w:cs="Times New Roman"/>
          <w:sz w:val="24"/>
          <w:szCs w:val="24"/>
        </w:rPr>
        <w:t xml:space="preserve">Impulsivity can be defined as erratic and poorly controlled behavior </w:t>
      </w:r>
      <w:sdt>
        <w:sdtPr>
          <w:rPr>
            <w:rFonts w:ascii="Times New Roman" w:hAnsi="Times New Roman" w:cs="Times New Roman"/>
            <w:sz w:val="24"/>
            <w:szCs w:val="24"/>
          </w:rPr>
          <w:id w:val="140610725"/>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Zir08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(Zirpoli, 2008)</w:t>
          </w:r>
          <w:r w:rsidR="006E52B1" w:rsidRPr="000B6537">
            <w:rPr>
              <w:rFonts w:ascii="Times New Roman" w:hAnsi="Times New Roman" w:cs="Times New Roman"/>
              <w:sz w:val="24"/>
              <w:szCs w:val="24"/>
            </w:rPr>
            <w:fldChar w:fldCharType="end"/>
          </w:r>
        </w:sdtContent>
      </w:sdt>
      <w:r w:rsidR="00E72F37" w:rsidRPr="000B6537">
        <w:rPr>
          <w:rFonts w:ascii="Times New Roman" w:hAnsi="Times New Roman" w:cs="Times New Roman"/>
          <w:sz w:val="24"/>
          <w:szCs w:val="24"/>
        </w:rPr>
        <w:t>.</w:t>
      </w:r>
      <w:r w:rsidR="00AD0158" w:rsidRPr="000B6537">
        <w:rPr>
          <w:rFonts w:ascii="Times New Roman" w:hAnsi="Times New Roman" w:cs="Times New Roman"/>
          <w:sz w:val="24"/>
          <w:szCs w:val="24"/>
        </w:rPr>
        <w:t xml:space="preserve"> </w:t>
      </w:r>
      <w:r w:rsidR="00E72F37" w:rsidRPr="000B6537">
        <w:rPr>
          <w:rFonts w:ascii="Times New Roman" w:hAnsi="Times New Roman" w:cs="Times New Roman"/>
          <w:sz w:val="24"/>
          <w:szCs w:val="24"/>
        </w:rPr>
        <w:t>This behavior can be verbal, physical or any combination of the two. Further, these v</w:t>
      </w:r>
      <w:r w:rsidR="009F2B5D" w:rsidRPr="000B6537">
        <w:rPr>
          <w:rFonts w:ascii="Times New Roman" w:hAnsi="Times New Roman" w:cs="Times New Roman"/>
          <w:sz w:val="24"/>
          <w:szCs w:val="24"/>
        </w:rPr>
        <w:t>erbal and physical behaviors of some ASD children can interfere with time spent learning and sometimes make a child completely tune out of the world around them.</w:t>
      </w:r>
      <w:r w:rsidR="007C3F86">
        <w:rPr>
          <w:rFonts w:ascii="Times New Roman" w:hAnsi="Times New Roman" w:cs="Times New Roman"/>
          <w:sz w:val="24"/>
          <w:szCs w:val="24"/>
        </w:rPr>
        <w:t xml:space="preserve"> It also inhibits the ability for them to develop correctly because they do not work on correct movements but ones that are not accepted.</w:t>
      </w:r>
      <w:r w:rsidR="000E59E6">
        <w:rPr>
          <w:rFonts w:ascii="Times New Roman" w:hAnsi="Times New Roman" w:cs="Times New Roman"/>
          <w:sz w:val="24"/>
          <w:szCs w:val="24"/>
        </w:rPr>
        <w:t xml:space="preserve"> They also lack self –monitoring from a young age and as such cannot learn what is socially right and wrong.</w:t>
      </w:r>
      <w:r w:rsidR="009F2B5D" w:rsidRPr="000B6537">
        <w:rPr>
          <w:rFonts w:ascii="Times New Roman" w:hAnsi="Times New Roman" w:cs="Times New Roman"/>
          <w:sz w:val="24"/>
          <w:szCs w:val="24"/>
        </w:rPr>
        <w:t xml:space="preserve"> </w:t>
      </w:r>
      <w:r w:rsidR="00E72F37" w:rsidRPr="000B6537">
        <w:rPr>
          <w:rFonts w:ascii="Times New Roman" w:hAnsi="Times New Roman" w:cs="Times New Roman"/>
          <w:sz w:val="24"/>
          <w:szCs w:val="24"/>
        </w:rPr>
        <w:t>Additionally</w:t>
      </w:r>
      <w:r w:rsidR="0096242B" w:rsidRPr="000B6537">
        <w:rPr>
          <w:rFonts w:ascii="Times New Roman" w:hAnsi="Times New Roman" w:cs="Times New Roman"/>
          <w:sz w:val="24"/>
          <w:szCs w:val="24"/>
        </w:rPr>
        <w:t xml:space="preserve">, </w:t>
      </w:r>
      <w:r w:rsidR="00E72F37" w:rsidRPr="000B6537">
        <w:rPr>
          <w:rFonts w:ascii="Times New Roman" w:hAnsi="Times New Roman" w:cs="Times New Roman"/>
          <w:sz w:val="24"/>
          <w:szCs w:val="24"/>
        </w:rPr>
        <w:t>attempts to overcome some of these</w:t>
      </w:r>
      <w:r w:rsidR="0096242B" w:rsidRPr="000B6537">
        <w:rPr>
          <w:rFonts w:ascii="Times New Roman" w:hAnsi="Times New Roman" w:cs="Times New Roman"/>
          <w:sz w:val="24"/>
          <w:szCs w:val="24"/>
        </w:rPr>
        <w:t xml:space="preserve"> behavior</w:t>
      </w:r>
      <w:r w:rsidR="00E72F37" w:rsidRPr="000B6537">
        <w:rPr>
          <w:rFonts w:ascii="Times New Roman" w:hAnsi="Times New Roman" w:cs="Times New Roman"/>
          <w:sz w:val="24"/>
          <w:szCs w:val="24"/>
        </w:rPr>
        <w:t>s</w:t>
      </w:r>
      <w:r w:rsidR="0096242B" w:rsidRPr="000B6537">
        <w:rPr>
          <w:rFonts w:ascii="Times New Roman" w:hAnsi="Times New Roman" w:cs="Times New Roman"/>
          <w:sz w:val="24"/>
          <w:szCs w:val="24"/>
        </w:rPr>
        <w:t xml:space="preserve"> may further develop into other communication and social disorders</w:t>
      </w:r>
      <w:r w:rsidR="00E72F37" w:rsidRPr="000B6537">
        <w:rPr>
          <w:rFonts w:ascii="Times New Roman" w:hAnsi="Times New Roman" w:cs="Times New Roman"/>
          <w:sz w:val="24"/>
          <w:szCs w:val="24"/>
        </w:rPr>
        <w:t xml:space="preserve"> that are just as inappropriate as the behavior being addressed</w:t>
      </w:r>
      <w:r w:rsidR="0096242B" w:rsidRPr="000B6537">
        <w:rPr>
          <w:rFonts w:ascii="Times New Roman" w:hAnsi="Times New Roman" w:cs="Times New Roman"/>
          <w:sz w:val="24"/>
          <w:szCs w:val="24"/>
        </w:rPr>
        <w:t>. Therefore</w:t>
      </w:r>
      <w:r w:rsidR="008D41D4" w:rsidRPr="000B6537">
        <w:rPr>
          <w:rFonts w:ascii="Times New Roman" w:hAnsi="Times New Roman" w:cs="Times New Roman"/>
          <w:sz w:val="24"/>
          <w:szCs w:val="24"/>
        </w:rPr>
        <w:t xml:space="preserve"> extreme </w:t>
      </w:r>
      <w:r w:rsidR="0096242B" w:rsidRPr="000B6537">
        <w:rPr>
          <w:rFonts w:ascii="Times New Roman" w:hAnsi="Times New Roman" w:cs="Times New Roman"/>
          <w:sz w:val="24"/>
          <w:szCs w:val="24"/>
        </w:rPr>
        <w:t>care must be taken in developing interventions to control problem behavior in ASD individuals.</w:t>
      </w:r>
      <w:r w:rsidR="007C3F86">
        <w:rPr>
          <w:rFonts w:ascii="Times New Roman" w:hAnsi="Times New Roman" w:cs="Times New Roman"/>
          <w:sz w:val="24"/>
          <w:szCs w:val="24"/>
        </w:rPr>
        <w:t xml:space="preserve"> Since it is at younger ages that are being dealt with, it is vital to make sure you figure out what the source of the problem is so that it can be handled before it is too late.</w:t>
      </w:r>
      <w:r w:rsidR="0020282D" w:rsidRPr="000B6537">
        <w:rPr>
          <w:rFonts w:ascii="Times New Roman" w:hAnsi="Times New Roman" w:cs="Times New Roman"/>
          <w:sz w:val="24"/>
          <w:szCs w:val="24"/>
        </w:rPr>
        <w:t xml:space="preserve"> </w:t>
      </w:r>
    </w:p>
    <w:p w:rsidR="001A23C9" w:rsidRPr="000B6537" w:rsidRDefault="0020282D" w:rsidP="000B6537">
      <w:pPr>
        <w:spacing w:after="0" w:line="480" w:lineRule="auto"/>
        <w:ind w:firstLine="720"/>
        <w:rPr>
          <w:rFonts w:ascii="Times New Roman" w:hAnsi="Times New Roman" w:cs="Times New Roman"/>
          <w:sz w:val="24"/>
          <w:szCs w:val="24"/>
        </w:rPr>
      </w:pPr>
      <w:r w:rsidRPr="000B6537">
        <w:rPr>
          <w:rFonts w:ascii="Times New Roman" w:hAnsi="Times New Roman" w:cs="Times New Roman"/>
          <w:sz w:val="24"/>
          <w:szCs w:val="24"/>
        </w:rPr>
        <w:t xml:space="preserve">It’s important to remember that individuals with autism have no control over their interests anymore than a </w:t>
      </w:r>
      <w:r w:rsidR="000E59E6">
        <w:rPr>
          <w:rFonts w:ascii="Times New Roman" w:hAnsi="Times New Roman" w:cs="Times New Roman"/>
          <w:sz w:val="24"/>
          <w:szCs w:val="24"/>
        </w:rPr>
        <w:t>regular student</w:t>
      </w:r>
      <w:r w:rsidR="0056163E" w:rsidRPr="000B6537">
        <w:rPr>
          <w:rFonts w:ascii="Times New Roman" w:hAnsi="Times New Roman" w:cs="Times New Roman"/>
          <w:sz w:val="24"/>
          <w:szCs w:val="24"/>
        </w:rPr>
        <w:t>. These</w:t>
      </w:r>
      <w:r w:rsidRPr="000B6537">
        <w:rPr>
          <w:rFonts w:ascii="Times New Roman" w:hAnsi="Times New Roman" w:cs="Times New Roman"/>
          <w:sz w:val="24"/>
          <w:szCs w:val="24"/>
        </w:rPr>
        <w:t xml:space="preserve"> interests and behaviors are one of the main characteristics of autism, so </w:t>
      </w:r>
      <w:r w:rsidR="001A23C9" w:rsidRPr="000B6537">
        <w:rPr>
          <w:rFonts w:ascii="Times New Roman" w:hAnsi="Times New Roman" w:cs="Times New Roman"/>
          <w:sz w:val="24"/>
          <w:szCs w:val="24"/>
        </w:rPr>
        <w:t>ASD kids</w:t>
      </w:r>
      <w:r w:rsidRPr="000B6537">
        <w:rPr>
          <w:rFonts w:ascii="Times New Roman" w:hAnsi="Times New Roman" w:cs="Times New Roman"/>
          <w:sz w:val="24"/>
          <w:szCs w:val="24"/>
        </w:rPr>
        <w:t xml:space="preserve"> are not choosing to behave in this </w:t>
      </w:r>
      <w:r w:rsidR="005D36C6" w:rsidRPr="000B6537">
        <w:rPr>
          <w:rFonts w:ascii="Times New Roman" w:hAnsi="Times New Roman" w:cs="Times New Roman"/>
          <w:sz w:val="24"/>
          <w:szCs w:val="24"/>
        </w:rPr>
        <w:t>manner;</w:t>
      </w:r>
      <w:r w:rsidRPr="000B6537">
        <w:rPr>
          <w:rFonts w:ascii="Times New Roman" w:hAnsi="Times New Roman" w:cs="Times New Roman"/>
          <w:sz w:val="24"/>
          <w:szCs w:val="24"/>
        </w:rPr>
        <w:t xml:space="preserve"> rather </w:t>
      </w:r>
      <w:r w:rsidR="000E59E6">
        <w:rPr>
          <w:rFonts w:ascii="Times New Roman" w:hAnsi="Times New Roman" w:cs="Times New Roman"/>
          <w:sz w:val="24"/>
          <w:szCs w:val="24"/>
        </w:rPr>
        <w:t xml:space="preserve">it is a </w:t>
      </w:r>
      <w:r w:rsidR="000E59E6">
        <w:rPr>
          <w:rFonts w:ascii="Times New Roman" w:hAnsi="Times New Roman" w:cs="Times New Roman"/>
          <w:sz w:val="24"/>
          <w:szCs w:val="24"/>
        </w:rPr>
        <w:lastRenderedPageBreak/>
        <w:t>symptom</w:t>
      </w:r>
      <w:r w:rsidR="005D36C6" w:rsidRPr="000B6537">
        <w:rPr>
          <w:rFonts w:ascii="Times New Roman" w:hAnsi="Times New Roman" w:cs="Times New Roman"/>
          <w:sz w:val="24"/>
          <w:szCs w:val="24"/>
        </w:rPr>
        <w:t xml:space="preserve"> of the disorder</w:t>
      </w:r>
      <w:r w:rsidR="00841F6D" w:rsidRPr="000B6537">
        <w:rPr>
          <w:rFonts w:ascii="Times New Roman" w:hAnsi="Times New Roman" w:cs="Times New Roman"/>
          <w:sz w:val="24"/>
          <w:szCs w:val="24"/>
        </w:rPr>
        <w:t>.</w:t>
      </w:r>
      <w:r w:rsidR="007C3F86">
        <w:rPr>
          <w:rFonts w:ascii="Times New Roman" w:hAnsi="Times New Roman" w:cs="Times New Roman"/>
          <w:sz w:val="24"/>
          <w:szCs w:val="24"/>
        </w:rPr>
        <w:t xml:space="preserve"> This is important because they will be misunderstood right off the bat so a teacher must make sure they do whatever they can to put the student in the best place to succeed.</w:t>
      </w:r>
      <w:r w:rsidR="00841F6D" w:rsidRPr="000B6537">
        <w:rPr>
          <w:rFonts w:ascii="Times New Roman" w:hAnsi="Times New Roman" w:cs="Times New Roman"/>
          <w:sz w:val="24"/>
          <w:szCs w:val="24"/>
        </w:rPr>
        <w:t xml:space="preserve"> </w:t>
      </w:r>
      <w:r w:rsidR="007709CC" w:rsidRPr="000B6537">
        <w:rPr>
          <w:rFonts w:ascii="Times New Roman" w:hAnsi="Times New Roman" w:cs="Times New Roman"/>
          <w:sz w:val="24"/>
          <w:szCs w:val="24"/>
        </w:rPr>
        <w:t>A</w:t>
      </w:r>
      <w:r w:rsidR="00FD19B5" w:rsidRPr="000B6537">
        <w:rPr>
          <w:rFonts w:ascii="Times New Roman" w:hAnsi="Times New Roman" w:cs="Times New Roman"/>
          <w:sz w:val="24"/>
          <w:szCs w:val="24"/>
        </w:rPr>
        <w:t>n</w:t>
      </w:r>
      <w:r w:rsidR="000E59E6">
        <w:rPr>
          <w:rFonts w:ascii="Times New Roman" w:hAnsi="Times New Roman" w:cs="Times New Roman"/>
          <w:sz w:val="24"/>
          <w:szCs w:val="24"/>
        </w:rPr>
        <w:t xml:space="preserve"> i</w:t>
      </w:r>
      <w:r w:rsidR="007709CC" w:rsidRPr="000B6537">
        <w:rPr>
          <w:rFonts w:ascii="Times New Roman" w:hAnsi="Times New Roman" w:cs="Times New Roman"/>
          <w:sz w:val="24"/>
          <w:szCs w:val="24"/>
        </w:rPr>
        <w:t xml:space="preserve">mportant question that must be </w:t>
      </w:r>
      <w:r w:rsidR="00FD19B5" w:rsidRPr="000B6537">
        <w:rPr>
          <w:rFonts w:ascii="Times New Roman" w:hAnsi="Times New Roman" w:cs="Times New Roman"/>
          <w:sz w:val="24"/>
          <w:szCs w:val="24"/>
        </w:rPr>
        <w:t>asked</w:t>
      </w:r>
      <w:r w:rsidR="00841F6D" w:rsidRPr="000B6537">
        <w:rPr>
          <w:rFonts w:ascii="Times New Roman" w:hAnsi="Times New Roman" w:cs="Times New Roman"/>
          <w:sz w:val="24"/>
          <w:szCs w:val="24"/>
        </w:rPr>
        <w:t xml:space="preserve"> is why </w:t>
      </w:r>
      <w:r w:rsidR="007709CC" w:rsidRPr="000B6537">
        <w:rPr>
          <w:rFonts w:ascii="Times New Roman" w:hAnsi="Times New Roman" w:cs="Times New Roman"/>
          <w:sz w:val="24"/>
          <w:szCs w:val="24"/>
        </w:rPr>
        <w:t xml:space="preserve">a particular individual with autism </w:t>
      </w:r>
      <w:r w:rsidR="00FD19B5" w:rsidRPr="000B6537">
        <w:rPr>
          <w:rFonts w:ascii="Times New Roman" w:hAnsi="Times New Roman" w:cs="Times New Roman"/>
          <w:sz w:val="24"/>
          <w:szCs w:val="24"/>
        </w:rPr>
        <w:t xml:space="preserve">is </w:t>
      </w:r>
      <w:r w:rsidR="007709CC" w:rsidRPr="000B6537">
        <w:rPr>
          <w:rFonts w:ascii="Times New Roman" w:hAnsi="Times New Roman" w:cs="Times New Roman"/>
          <w:sz w:val="24"/>
          <w:szCs w:val="24"/>
        </w:rPr>
        <w:t>behaving</w:t>
      </w:r>
      <w:r w:rsidR="00841F6D" w:rsidRPr="000B6537">
        <w:rPr>
          <w:rFonts w:ascii="Times New Roman" w:hAnsi="Times New Roman" w:cs="Times New Roman"/>
          <w:sz w:val="24"/>
          <w:szCs w:val="24"/>
        </w:rPr>
        <w:t xml:space="preserve"> </w:t>
      </w:r>
      <w:r w:rsidR="007709CC" w:rsidRPr="000B6537">
        <w:rPr>
          <w:rFonts w:ascii="Times New Roman" w:hAnsi="Times New Roman" w:cs="Times New Roman"/>
          <w:sz w:val="24"/>
          <w:szCs w:val="24"/>
        </w:rPr>
        <w:t>the way they are</w:t>
      </w:r>
      <w:r w:rsidR="00841F6D" w:rsidRPr="000B6537">
        <w:rPr>
          <w:rFonts w:ascii="Times New Roman" w:hAnsi="Times New Roman" w:cs="Times New Roman"/>
          <w:sz w:val="24"/>
          <w:szCs w:val="24"/>
        </w:rPr>
        <w:t xml:space="preserve">. </w:t>
      </w:r>
      <w:r w:rsidR="00730DE1" w:rsidRPr="000B6537">
        <w:rPr>
          <w:rFonts w:ascii="Times New Roman" w:hAnsi="Times New Roman" w:cs="Times New Roman"/>
          <w:sz w:val="24"/>
          <w:szCs w:val="24"/>
        </w:rPr>
        <w:t>The importance of an</w:t>
      </w:r>
      <w:r w:rsidR="00841F6D" w:rsidRPr="000B6537">
        <w:rPr>
          <w:rFonts w:ascii="Times New Roman" w:hAnsi="Times New Roman" w:cs="Times New Roman"/>
          <w:sz w:val="24"/>
          <w:szCs w:val="24"/>
        </w:rPr>
        <w:t xml:space="preserve">swering this question </w:t>
      </w:r>
      <w:r w:rsidR="001A23C9" w:rsidRPr="000B6537">
        <w:rPr>
          <w:rFonts w:ascii="Times New Roman" w:hAnsi="Times New Roman" w:cs="Times New Roman"/>
          <w:sz w:val="24"/>
          <w:szCs w:val="24"/>
        </w:rPr>
        <w:t>helps</w:t>
      </w:r>
      <w:r w:rsidR="00730DE1" w:rsidRPr="000B6537">
        <w:rPr>
          <w:rFonts w:ascii="Times New Roman" w:hAnsi="Times New Roman" w:cs="Times New Roman"/>
          <w:sz w:val="24"/>
          <w:szCs w:val="24"/>
        </w:rPr>
        <w:t xml:space="preserve"> in our ability to decide</w:t>
      </w:r>
      <w:r w:rsidR="00841F6D" w:rsidRPr="000B6537">
        <w:rPr>
          <w:rFonts w:ascii="Times New Roman" w:hAnsi="Times New Roman" w:cs="Times New Roman"/>
          <w:sz w:val="24"/>
          <w:szCs w:val="24"/>
        </w:rPr>
        <w:t xml:space="preserve"> what strategies are available to address a person’s specific disorder.  </w:t>
      </w:r>
      <w:r w:rsidR="00E82BC6" w:rsidRPr="000B6537">
        <w:rPr>
          <w:rFonts w:ascii="Times New Roman" w:hAnsi="Times New Roman" w:cs="Times New Roman"/>
          <w:sz w:val="24"/>
          <w:szCs w:val="24"/>
        </w:rPr>
        <w:t>We</w:t>
      </w:r>
      <w:r w:rsidR="000E59E6">
        <w:rPr>
          <w:rFonts w:ascii="Times New Roman" w:hAnsi="Times New Roman" w:cs="Times New Roman"/>
          <w:sz w:val="24"/>
          <w:szCs w:val="24"/>
        </w:rPr>
        <w:t xml:space="preserve"> must try to get to the core</w:t>
      </w:r>
      <w:r w:rsidR="00E82BC6" w:rsidRPr="000B6537">
        <w:rPr>
          <w:rFonts w:ascii="Times New Roman" w:hAnsi="Times New Roman" w:cs="Times New Roman"/>
          <w:sz w:val="24"/>
          <w:szCs w:val="24"/>
        </w:rPr>
        <w:t xml:space="preserve"> of the behavior in order to come up with a replacement behavior that is more appropriate.</w:t>
      </w:r>
      <w:r w:rsidR="007C3F86">
        <w:rPr>
          <w:rFonts w:ascii="Times New Roman" w:hAnsi="Times New Roman" w:cs="Times New Roman"/>
          <w:sz w:val="24"/>
          <w:szCs w:val="24"/>
        </w:rPr>
        <w:t xml:space="preserve"> When the appropriate behavior is achieved then is will be easier to help the student develop in the places he needs to most.</w:t>
      </w:r>
      <w:r w:rsidR="00E82BC6" w:rsidRPr="000B6537">
        <w:rPr>
          <w:rFonts w:ascii="Times New Roman" w:hAnsi="Times New Roman" w:cs="Times New Roman"/>
          <w:sz w:val="24"/>
          <w:szCs w:val="24"/>
        </w:rPr>
        <w:t xml:space="preserve"> </w:t>
      </w:r>
      <w:r w:rsidR="007C3F86">
        <w:rPr>
          <w:rFonts w:ascii="Times New Roman" w:hAnsi="Times New Roman" w:cs="Times New Roman"/>
          <w:sz w:val="24"/>
          <w:szCs w:val="24"/>
        </w:rPr>
        <w:t xml:space="preserve">No </w:t>
      </w:r>
      <w:r w:rsidR="00730DE1" w:rsidRPr="000B6537">
        <w:rPr>
          <w:rFonts w:ascii="Times New Roman" w:hAnsi="Times New Roman" w:cs="Times New Roman"/>
          <w:sz w:val="24"/>
          <w:szCs w:val="24"/>
        </w:rPr>
        <w:t xml:space="preserve">two </w:t>
      </w:r>
      <w:r w:rsidR="007C3F86">
        <w:rPr>
          <w:rFonts w:ascii="Times New Roman" w:hAnsi="Times New Roman" w:cs="Times New Roman"/>
          <w:sz w:val="24"/>
          <w:szCs w:val="24"/>
        </w:rPr>
        <w:t>students</w:t>
      </w:r>
      <w:r w:rsidR="00730DE1" w:rsidRPr="000B6537">
        <w:rPr>
          <w:rFonts w:ascii="Times New Roman" w:hAnsi="Times New Roman" w:cs="Times New Roman"/>
          <w:sz w:val="24"/>
          <w:szCs w:val="24"/>
        </w:rPr>
        <w:t xml:space="preserve"> exhibit the same ch</w:t>
      </w:r>
      <w:r w:rsidR="007C3F86">
        <w:rPr>
          <w:rFonts w:ascii="Times New Roman" w:hAnsi="Times New Roman" w:cs="Times New Roman"/>
          <w:sz w:val="24"/>
          <w:szCs w:val="24"/>
        </w:rPr>
        <w:t>aracteristic for the same reason</w:t>
      </w:r>
      <w:r w:rsidR="00730DE1" w:rsidRPr="000B6537">
        <w:rPr>
          <w:rFonts w:ascii="Times New Roman" w:hAnsi="Times New Roman" w:cs="Times New Roman"/>
          <w:sz w:val="24"/>
          <w:szCs w:val="24"/>
        </w:rPr>
        <w:t>s</w:t>
      </w:r>
      <w:r w:rsidR="00F14A45">
        <w:rPr>
          <w:rFonts w:ascii="Times New Roman" w:hAnsi="Times New Roman" w:cs="Times New Roman"/>
          <w:sz w:val="24"/>
          <w:szCs w:val="24"/>
        </w:rPr>
        <w:t>,</w:t>
      </w:r>
      <w:r w:rsidR="007C3F86">
        <w:rPr>
          <w:rFonts w:ascii="Times New Roman" w:hAnsi="Times New Roman" w:cs="Times New Roman"/>
          <w:sz w:val="24"/>
          <w:szCs w:val="24"/>
        </w:rPr>
        <w:t xml:space="preserve"> which means that no two students will be exactly alike and it must always be treated that way</w:t>
      </w:r>
      <w:r w:rsidR="00730DE1" w:rsidRPr="000B6537">
        <w:rPr>
          <w:rFonts w:ascii="Times New Roman" w:hAnsi="Times New Roman" w:cs="Times New Roman"/>
          <w:sz w:val="24"/>
          <w:szCs w:val="24"/>
        </w:rPr>
        <w:t>.</w:t>
      </w:r>
      <w:r w:rsidR="00F14A45">
        <w:rPr>
          <w:rFonts w:ascii="Times New Roman" w:hAnsi="Times New Roman" w:cs="Times New Roman"/>
          <w:sz w:val="24"/>
          <w:szCs w:val="24"/>
        </w:rPr>
        <w:t xml:space="preserve"> This is why IEPs are so important because as a child gets tested and teachers collect data they go through every little thing to make sure they know exactly what they are dealing with. This gets passed on with the child so that every teacher will know exactly what to do for the betterment of the student’s development.</w:t>
      </w:r>
      <w:r w:rsidR="00730DE1" w:rsidRPr="000B6537">
        <w:rPr>
          <w:rFonts w:ascii="Times New Roman" w:hAnsi="Times New Roman" w:cs="Times New Roman"/>
          <w:sz w:val="24"/>
          <w:szCs w:val="24"/>
        </w:rPr>
        <w:t xml:space="preserve"> </w:t>
      </w:r>
    </w:p>
    <w:p w:rsidR="000E59E6" w:rsidRDefault="0052172E" w:rsidP="000B6537">
      <w:pPr>
        <w:spacing w:after="0" w:line="480" w:lineRule="auto"/>
        <w:ind w:firstLine="720"/>
        <w:rPr>
          <w:rFonts w:ascii="Times New Roman" w:hAnsi="Times New Roman" w:cs="Times New Roman"/>
          <w:sz w:val="24"/>
          <w:szCs w:val="24"/>
        </w:rPr>
      </w:pPr>
      <w:r w:rsidRPr="000B6537">
        <w:rPr>
          <w:rFonts w:ascii="Times New Roman" w:hAnsi="Times New Roman" w:cs="Times New Roman"/>
          <w:sz w:val="24"/>
          <w:szCs w:val="24"/>
        </w:rPr>
        <w:t>Possib</w:t>
      </w:r>
      <w:r w:rsidR="0056163E" w:rsidRPr="000B6537">
        <w:rPr>
          <w:rFonts w:ascii="Times New Roman" w:hAnsi="Times New Roman" w:cs="Times New Roman"/>
          <w:sz w:val="24"/>
          <w:szCs w:val="24"/>
        </w:rPr>
        <w:t xml:space="preserve">le reasons for the behavior </w:t>
      </w:r>
      <w:r w:rsidR="00AD0158" w:rsidRPr="000B6537">
        <w:rPr>
          <w:rFonts w:ascii="Times New Roman" w:hAnsi="Times New Roman" w:cs="Times New Roman"/>
          <w:sz w:val="24"/>
          <w:szCs w:val="24"/>
        </w:rPr>
        <w:t>that individuals on the spectrum</w:t>
      </w:r>
      <w:r w:rsidR="00F14A45">
        <w:rPr>
          <w:rFonts w:ascii="Times New Roman" w:hAnsi="Times New Roman" w:cs="Times New Roman"/>
          <w:sz w:val="24"/>
          <w:szCs w:val="24"/>
        </w:rPr>
        <w:t xml:space="preserve"> exhibit</w:t>
      </w:r>
      <w:r w:rsidR="00AD0158" w:rsidRPr="000B6537">
        <w:rPr>
          <w:rFonts w:ascii="Times New Roman" w:hAnsi="Times New Roman" w:cs="Times New Roman"/>
          <w:sz w:val="24"/>
          <w:szCs w:val="24"/>
        </w:rPr>
        <w:t xml:space="preserve"> </w:t>
      </w:r>
      <w:r w:rsidR="0056163E" w:rsidRPr="000B6537">
        <w:rPr>
          <w:rFonts w:ascii="Times New Roman" w:hAnsi="Times New Roman" w:cs="Times New Roman"/>
          <w:sz w:val="24"/>
          <w:szCs w:val="24"/>
        </w:rPr>
        <w:t>are that they are trying</w:t>
      </w:r>
      <w:r w:rsidR="00AD0158" w:rsidRPr="000B6537">
        <w:rPr>
          <w:rFonts w:ascii="Times New Roman" w:hAnsi="Times New Roman" w:cs="Times New Roman"/>
          <w:sz w:val="24"/>
          <w:szCs w:val="24"/>
        </w:rPr>
        <w:t xml:space="preserve"> to relieve anxiety and stress by using </w:t>
      </w:r>
      <w:r w:rsidRPr="000B6537">
        <w:rPr>
          <w:rFonts w:ascii="Times New Roman" w:hAnsi="Times New Roman" w:cs="Times New Roman"/>
          <w:sz w:val="24"/>
          <w:szCs w:val="24"/>
        </w:rPr>
        <w:t>activities</w:t>
      </w:r>
      <w:r w:rsidR="00AD0158" w:rsidRPr="000B6537">
        <w:rPr>
          <w:rFonts w:ascii="Times New Roman" w:hAnsi="Times New Roman" w:cs="Times New Roman"/>
          <w:sz w:val="24"/>
          <w:szCs w:val="24"/>
        </w:rPr>
        <w:t xml:space="preserve"> an</w:t>
      </w:r>
      <w:r w:rsidR="00FD19B5" w:rsidRPr="000B6537">
        <w:rPr>
          <w:rFonts w:ascii="Times New Roman" w:hAnsi="Times New Roman" w:cs="Times New Roman"/>
          <w:sz w:val="24"/>
          <w:szCs w:val="24"/>
        </w:rPr>
        <w:t>d</w:t>
      </w:r>
      <w:r w:rsidR="00AD0158" w:rsidRPr="000B6537">
        <w:rPr>
          <w:rFonts w:ascii="Times New Roman" w:hAnsi="Times New Roman" w:cs="Times New Roman"/>
          <w:sz w:val="24"/>
          <w:szCs w:val="24"/>
        </w:rPr>
        <w:t xml:space="preserve"> interests as a coping mechanism </w:t>
      </w:r>
      <w:r w:rsidR="00BA3C2C">
        <w:rPr>
          <w:rFonts w:ascii="Times New Roman" w:hAnsi="Times New Roman" w:cs="Times New Roman"/>
          <w:noProof/>
          <w:sz w:val="24"/>
          <w:szCs w:val="24"/>
        </w:rPr>
        <w:t>(Szakacs 2009)</w:t>
      </w:r>
      <w:r w:rsidR="00F14A45">
        <w:rPr>
          <w:rFonts w:ascii="Times New Roman" w:hAnsi="Times New Roman" w:cs="Times New Roman"/>
          <w:sz w:val="24"/>
          <w:szCs w:val="24"/>
        </w:rPr>
        <w:t xml:space="preserve">. </w:t>
      </w:r>
      <w:r w:rsidR="00E931B7">
        <w:rPr>
          <w:rFonts w:ascii="Times New Roman" w:hAnsi="Times New Roman" w:cs="Times New Roman"/>
          <w:sz w:val="24"/>
          <w:szCs w:val="24"/>
        </w:rPr>
        <w:t>Students</w:t>
      </w:r>
      <w:r w:rsidR="00AD0158" w:rsidRPr="000B6537">
        <w:rPr>
          <w:rFonts w:ascii="Times New Roman" w:hAnsi="Times New Roman" w:cs="Times New Roman"/>
          <w:sz w:val="24"/>
          <w:szCs w:val="24"/>
        </w:rPr>
        <w:t xml:space="preserve"> who do not have ASD </w:t>
      </w:r>
      <w:r w:rsidR="00FD19B5" w:rsidRPr="000B6537">
        <w:rPr>
          <w:rFonts w:ascii="Times New Roman" w:hAnsi="Times New Roman" w:cs="Times New Roman"/>
          <w:sz w:val="24"/>
          <w:szCs w:val="24"/>
        </w:rPr>
        <w:t xml:space="preserve">have ways of calming themselves like chewing gum, twisting a strand of hair, or tapping a crossed leg. </w:t>
      </w:r>
      <w:r w:rsidR="006259F1" w:rsidRPr="000B6537">
        <w:rPr>
          <w:rFonts w:ascii="Times New Roman" w:hAnsi="Times New Roman" w:cs="Times New Roman"/>
          <w:sz w:val="24"/>
          <w:szCs w:val="24"/>
        </w:rPr>
        <w:t xml:space="preserve">Therefore, </w:t>
      </w:r>
      <w:r w:rsidR="000E59E6">
        <w:rPr>
          <w:rFonts w:ascii="Times New Roman" w:hAnsi="Times New Roman" w:cs="Times New Roman"/>
          <w:sz w:val="24"/>
          <w:szCs w:val="24"/>
        </w:rPr>
        <w:t>regular students</w:t>
      </w:r>
      <w:r w:rsidR="000C21BA" w:rsidRPr="000B6537">
        <w:rPr>
          <w:rFonts w:ascii="Times New Roman" w:hAnsi="Times New Roman" w:cs="Times New Roman"/>
          <w:sz w:val="24"/>
          <w:szCs w:val="24"/>
        </w:rPr>
        <w:t xml:space="preserve"> are aware of the socially acceptable ways to calm down, so even though they </w:t>
      </w:r>
      <w:r w:rsidR="006259F1" w:rsidRPr="000B6537">
        <w:rPr>
          <w:rFonts w:ascii="Times New Roman" w:hAnsi="Times New Roman" w:cs="Times New Roman"/>
          <w:sz w:val="24"/>
          <w:szCs w:val="24"/>
        </w:rPr>
        <w:t>may</w:t>
      </w:r>
      <w:r w:rsidR="000C21BA" w:rsidRPr="000B6537">
        <w:rPr>
          <w:rFonts w:ascii="Times New Roman" w:hAnsi="Times New Roman" w:cs="Times New Roman"/>
          <w:sz w:val="24"/>
          <w:szCs w:val="24"/>
        </w:rPr>
        <w:t xml:space="preserve"> rather use inappropriate ways to calm down like rocking back a</w:t>
      </w:r>
      <w:r w:rsidR="000E59E6">
        <w:rPr>
          <w:rFonts w:ascii="Times New Roman" w:hAnsi="Times New Roman" w:cs="Times New Roman"/>
          <w:sz w:val="24"/>
          <w:szCs w:val="24"/>
        </w:rPr>
        <w:t>nd forth or spinning, they will not</w:t>
      </w:r>
      <w:r w:rsidR="000C21BA" w:rsidRPr="000B6537">
        <w:rPr>
          <w:rFonts w:ascii="Times New Roman" w:hAnsi="Times New Roman" w:cs="Times New Roman"/>
          <w:sz w:val="24"/>
          <w:szCs w:val="24"/>
        </w:rPr>
        <w:t xml:space="preserve"> do these activities in front of others. </w:t>
      </w:r>
      <w:r w:rsidR="00E931B7">
        <w:rPr>
          <w:rFonts w:ascii="Times New Roman" w:hAnsi="Times New Roman" w:cs="Times New Roman"/>
          <w:sz w:val="24"/>
          <w:szCs w:val="24"/>
        </w:rPr>
        <w:t>Students</w:t>
      </w:r>
      <w:r w:rsidR="000C21BA" w:rsidRPr="000B6537">
        <w:rPr>
          <w:rFonts w:ascii="Times New Roman" w:hAnsi="Times New Roman" w:cs="Times New Roman"/>
          <w:sz w:val="24"/>
          <w:szCs w:val="24"/>
        </w:rPr>
        <w:t xml:space="preserve"> with ASD</w:t>
      </w:r>
      <w:r w:rsidRPr="000B6537">
        <w:rPr>
          <w:rFonts w:ascii="Times New Roman" w:hAnsi="Times New Roman" w:cs="Times New Roman"/>
          <w:sz w:val="24"/>
          <w:szCs w:val="24"/>
        </w:rPr>
        <w:t>, on the other hand,</w:t>
      </w:r>
      <w:r w:rsidR="000C21BA" w:rsidRPr="000B6537">
        <w:rPr>
          <w:rFonts w:ascii="Times New Roman" w:hAnsi="Times New Roman" w:cs="Times New Roman"/>
          <w:sz w:val="24"/>
          <w:szCs w:val="24"/>
        </w:rPr>
        <w:t xml:space="preserve"> are not aware of the </w:t>
      </w:r>
      <w:r w:rsidR="006259F1" w:rsidRPr="000B6537">
        <w:rPr>
          <w:rFonts w:ascii="Times New Roman" w:hAnsi="Times New Roman" w:cs="Times New Roman"/>
          <w:sz w:val="24"/>
          <w:szCs w:val="24"/>
        </w:rPr>
        <w:t>behavior</w:t>
      </w:r>
      <w:r w:rsidR="000E59E6">
        <w:rPr>
          <w:rFonts w:ascii="Times New Roman" w:hAnsi="Times New Roman" w:cs="Times New Roman"/>
          <w:sz w:val="24"/>
          <w:szCs w:val="24"/>
        </w:rPr>
        <w:t>’</w:t>
      </w:r>
      <w:r w:rsidR="006259F1" w:rsidRPr="000B6537">
        <w:rPr>
          <w:rFonts w:ascii="Times New Roman" w:hAnsi="Times New Roman" w:cs="Times New Roman"/>
          <w:sz w:val="24"/>
          <w:szCs w:val="24"/>
        </w:rPr>
        <w:t xml:space="preserve">s </w:t>
      </w:r>
      <w:r w:rsidR="000E59E6" w:rsidRPr="000B6537">
        <w:rPr>
          <w:rFonts w:ascii="Times New Roman" w:hAnsi="Times New Roman" w:cs="Times New Roman"/>
          <w:sz w:val="24"/>
          <w:szCs w:val="24"/>
        </w:rPr>
        <w:t>inappropriateness;</w:t>
      </w:r>
      <w:r w:rsidR="006259F1" w:rsidRPr="000B6537">
        <w:rPr>
          <w:rFonts w:ascii="Times New Roman" w:hAnsi="Times New Roman" w:cs="Times New Roman"/>
          <w:sz w:val="24"/>
          <w:szCs w:val="24"/>
        </w:rPr>
        <w:t xml:space="preserve"> t</w:t>
      </w:r>
      <w:r w:rsidR="00C01F0B" w:rsidRPr="000B6537">
        <w:rPr>
          <w:rFonts w:ascii="Times New Roman" w:hAnsi="Times New Roman" w:cs="Times New Roman"/>
          <w:sz w:val="24"/>
          <w:szCs w:val="24"/>
        </w:rPr>
        <w:t xml:space="preserve">hey are </w:t>
      </w:r>
      <w:r w:rsidR="006259F1" w:rsidRPr="000B6537">
        <w:rPr>
          <w:rFonts w:ascii="Times New Roman" w:hAnsi="Times New Roman" w:cs="Times New Roman"/>
          <w:sz w:val="24"/>
          <w:szCs w:val="24"/>
        </w:rPr>
        <w:t xml:space="preserve">simply </w:t>
      </w:r>
      <w:r w:rsidR="00C01F0B" w:rsidRPr="000B6537">
        <w:rPr>
          <w:rFonts w:ascii="Times New Roman" w:hAnsi="Times New Roman" w:cs="Times New Roman"/>
          <w:sz w:val="24"/>
          <w:szCs w:val="24"/>
        </w:rPr>
        <w:t>more focused on calming themselves down</w:t>
      </w:r>
      <w:r w:rsidR="000E59E6">
        <w:rPr>
          <w:rFonts w:ascii="Times New Roman" w:hAnsi="Times New Roman" w:cs="Times New Roman"/>
          <w:sz w:val="24"/>
          <w:szCs w:val="24"/>
        </w:rPr>
        <w:t xml:space="preserve">, </w:t>
      </w:r>
      <w:r w:rsidR="000E59E6" w:rsidRPr="000B6537">
        <w:rPr>
          <w:rFonts w:ascii="Times New Roman" w:hAnsi="Times New Roman" w:cs="Times New Roman"/>
          <w:sz w:val="24"/>
          <w:szCs w:val="24"/>
        </w:rPr>
        <w:t>relieving some anxiety,</w:t>
      </w:r>
      <w:r w:rsidR="000E59E6">
        <w:rPr>
          <w:rFonts w:ascii="Times New Roman" w:hAnsi="Times New Roman" w:cs="Times New Roman"/>
          <w:sz w:val="24"/>
          <w:szCs w:val="24"/>
        </w:rPr>
        <w:t xml:space="preserve"> or entertaining themselves</w:t>
      </w:r>
      <w:r w:rsidR="00C01F0B" w:rsidRPr="000B6537">
        <w:rPr>
          <w:rFonts w:ascii="Times New Roman" w:hAnsi="Times New Roman" w:cs="Times New Roman"/>
          <w:sz w:val="24"/>
          <w:szCs w:val="24"/>
        </w:rPr>
        <w:t xml:space="preserve"> </w:t>
      </w:r>
      <w:sdt>
        <w:sdtPr>
          <w:rPr>
            <w:rFonts w:ascii="Times New Roman" w:hAnsi="Times New Roman" w:cs="Times New Roman"/>
            <w:sz w:val="24"/>
            <w:szCs w:val="24"/>
          </w:rPr>
          <w:id w:val="140610726"/>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Lee11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(Leekam, Prior, &amp; Uljarevic, 2011)</w:t>
          </w:r>
          <w:r w:rsidR="006E52B1" w:rsidRPr="000B6537">
            <w:rPr>
              <w:rFonts w:ascii="Times New Roman" w:hAnsi="Times New Roman" w:cs="Times New Roman"/>
              <w:sz w:val="24"/>
              <w:szCs w:val="24"/>
            </w:rPr>
            <w:fldChar w:fldCharType="end"/>
          </w:r>
        </w:sdtContent>
      </w:sdt>
      <w:r w:rsidR="000E59E6">
        <w:rPr>
          <w:rFonts w:ascii="Times New Roman" w:hAnsi="Times New Roman" w:cs="Times New Roman"/>
          <w:sz w:val="24"/>
          <w:szCs w:val="24"/>
        </w:rPr>
        <w:t xml:space="preserve">. </w:t>
      </w:r>
      <w:r w:rsidR="0072190A" w:rsidRPr="000B6537">
        <w:rPr>
          <w:rFonts w:ascii="Times New Roman" w:hAnsi="Times New Roman" w:cs="Times New Roman"/>
          <w:sz w:val="24"/>
          <w:szCs w:val="24"/>
        </w:rPr>
        <w:t xml:space="preserve">The more severe the ASD the higher need of movement and input to wake up their bodies and minds </w:t>
      </w:r>
      <w:r w:rsidR="00BA3C2C">
        <w:rPr>
          <w:rFonts w:ascii="Times New Roman" w:hAnsi="Times New Roman" w:cs="Times New Roman"/>
          <w:noProof/>
          <w:sz w:val="24"/>
          <w:szCs w:val="24"/>
        </w:rPr>
        <w:t>(Szakacs, 2009</w:t>
      </w:r>
      <w:r w:rsidR="00192440" w:rsidRPr="000B6537">
        <w:rPr>
          <w:rFonts w:ascii="Times New Roman" w:hAnsi="Times New Roman" w:cs="Times New Roman"/>
          <w:noProof/>
          <w:sz w:val="24"/>
          <w:szCs w:val="24"/>
        </w:rPr>
        <w:t>)</w:t>
      </w:r>
      <w:r w:rsidR="0072190A" w:rsidRPr="000B6537">
        <w:rPr>
          <w:rFonts w:ascii="Times New Roman" w:hAnsi="Times New Roman" w:cs="Times New Roman"/>
          <w:sz w:val="24"/>
          <w:szCs w:val="24"/>
        </w:rPr>
        <w:t>.</w:t>
      </w:r>
      <w:r w:rsidR="000E59E6">
        <w:rPr>
          <w:rFonts w:ascii="Times New Roman" w:hAnsi="Times New Roman" w:cs="Times New Roman"/>
          <w:sz w:val="24"/>
          <w:szCs w:val="24"/>
        </w:rPr>
        <w:t xml:space="preserve"> </w:t>
      </w:r>
    </w:p>
    <w:p w:rsidR="00AD0158" w:rsidRPr="000B6537" w:rsidRDefault="000E59E6" w:rsidP="000B65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Social skills are</w:t>
      </w:r>
      <w:r w:rsidR="00E931B7">
        <w:rPr>
          <w:rFonts w:ascii="Times New Roman" w:hAnsi="Times New Roman" w:cs="Times New Roman"/>
          <w:sz w:val="24"/>
          <w:szCs w:val="24"/>
        </w:rPr>
        <w:t xml:space="preserve"> another thing that goes into the development of a child. As the</w:t>
      </w:r>
      <w:r>
        <w:rPr>
          <w:rFonts w:ascii="Times New Roman" w:hAnsi="Times New Roman" w:cs="Times New Roman"/>
          <w:sz w:val="24"/>
          <w:szCs w:val="24"/>
        </w:rPr>
        <w:t>y</w:t>
      </w:r>
      <w:r w:rsidR="00E931B7">
        <w:rPr>
          <w:rFonts w:ascii="Times New Roman" w:hAnsi="Times New Roman" w:cs="Times New Roman"/>
          <w:sz w:val="24"/>
          <w:szCs w:val="24"/>
        </w:rPr>
        <w:t xml:space="preserve"> interact with other students and adults they learn what </w:t>
      </w:r>
      <w:r>
        <w:rPr>
          <w:rFonts w:ascii="Times New Roman" w:hAnsi="Times New Roman" w:cs="Times New Roman"/>
          <w:sz w:val="24"/>
          <w:szCs w:val="24"/>
        </w:rPr>
        <w:t>correct behavior is</w:t>
      </w:r>
      <w:r w:rsidR="00E931B7">
        <w:rPr>
          <w:rFonts w:ascii="Times New Roman" w:hAnsi="Times New Roman" w:cs="Times New Roman"/>
          <w:sz w:val="24"/>
          <w:szCs w:val="24"/>
        </w:rPr>
        <w:t xml:space="preserve"> and what is not. A typical student will be able to catch onto these things or be able to learn from a teacher. However</w:t>
      </w:r>
      <w:r>
        <w:rPr>
          <w:rFonts w:ascii="Times New Roman" w:hAnsi="Times New Roman" w:cs="Times New Roman"/>
          <w:sz w:val="24"/>
          <w:szCs w:val="24"/>
        </w:rPr>
        <w:t xml:space="preserve"> </w:t>
      </w:r>
      <w:r w:rsidR="00E931B7">
        <w:rPr>
          <w:rFonts w:ascii="Times New Roman" w:hAnsi="Times New Roman" w:cs="Times New Roman"/>
          <w:sz w:val="24"/>
          <w:szCs w:val="24"/>
        </w:rPr>
        <w:t>students with autism will not pay attention to these cues especially at a younger age.</w:t>
      </w:r>
      <w:r w:rsidR="0072190A" w:rsidRPr="000B6537">
        <w:rPr>
          <w:rFonts w:ascii="Times New Roman" w:hAnsi="Times New Roman" w:cs="Times New Roman"/>
          <w:sz w:val="24"/>
          <w:szCs w:val="24"/>
        </w:rPr>
        <w:t xml:space="preserve"> </w:t>
      </w:r>
      <w:r w:rsidR="00D64F3D" w:rsidRPr="000B6537">
        <w:rPr>
          <w:rFonts w:ascii="Times New Roman" w:hAnsi="Times New Roman" w:cs="Times New Roman"/>
          <w:sz w:val="24"/>
          <w:szCs w:val="24"/>
        </w:rPr>
        <w:t xml:space="preserve">Another possibility is that individuals with ASD get tired of working and resort to behaviors and interests that allow them to escape from whatever demands are being placed on them. Simply put, the reason for any behavior is to either get something, or get away from something </w:t>
      </w:r>
      <w:sdt>
        <w:sdtPr>
          <w:rPr>
            <w:rFonts w:ascii="Times New Roman" w:hAnsi="Times New Roman" w:cs="Times New Roman"/>
            <w:sz w:val="24"/>
            <w:szCs w:val="24"/>
          </w:rPr>
          <w:id w:val="140610728"/>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Tam02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(Soemali, 2102)</w:t>
          </w:r>
          <w:r w:rsidR="006E52B1" w:rsidRPr="000B6537">
            <w:rPr>
              <w:rFonts w:ascii="Times New Roman" w:hAnsi="Times New Roman" w:cs="Times New Roman"/>
              <w:sz w:val="24"/>
              <w:szCs w:val="24"/>
            </w:rPr>
            <w:fldChar w:fldCharType="end"/>
          </w:r>
        </w:sdtContent>
      </w:sdt>
      <w:r w:rsidR="0052172E" w:rsidRPr="000B6537">
        <w:rPr>
          <w:rFonts w:ascii="Times New Roman" w:hAnsi="Times New Roman" w:cs="Times New Roman"/>
          <w:sz w:val="24"/>
          <w:szCs w:val="24"/>
        </w:rPr>
        <w:t xml:space="preserve">. </w:t>
      </w:r>
      <w:r w:rsidR="00E931B7">
        <w:rPr>
          <w:rFonts w:ascii="Times New Roman" w:hAnsi="Times New Roman" w:cs="Times New Roman"/>
          <w:sz w:val="24"/>
          <w:szCs w:val="24"/>
        </w:rPr>
        <w:t xml:space="preserve">Since these students have not been able to develop the parts of the brain where personal awareness and </w:t>
      </w:r>
      <w:r>
        <w:rPr>
          <w:rFonts w:ascii="Times New Roman" w:hAnsi="Times New Roman" w:cs="Times New Roman"/>
          <w:sz w:val="24"/>
          <w:szCs w:val="24"/>
        </w:rPr>
        <w:t>self-monitoring are</w:t>
      </w:r>
      <w:r w:rsidR="00E931B7">
        <w:rPr>
          <w:rFonts w:ascii="Times New Roman" w:hAnsi="Times New Roman" w:cs="Times New Roman"/>
          <w:sz w:val="24"/>
          <w:szCs w:val="24"/>
        </w:rPr>
        <w:t xml:space="preserve"> they do not get the hints when they are doing something that is not socially correct. This is why you see kids yelling and using body movements that are not acceptable in society. It is because of these things that students with ASD have to always be working on these skills even after high school. </w:t>
      </w:r>
      <w:r w:rsidR="002D642A" w:rsidRPr="000B6537">
        <w:rPr>
          <w:rFonts w:ascii="Times New Roman" w:hAnsi="Times New Roman" w:cs="Times New Roman"/>
          <w:sz w:val="24"/>
          <w:szCs w:val="24"/>
        </w:rPr>
        <w:t>Individuals who display impulsive behavior have not yet learned how to self monitor</w:t>
      </w:r>
      <w:r w:rsidR="00706799" w:rsidRPr="000B6537">
        <w:rPr>
          <w:rFonts w:ascii="Times New Roman" w:hAnsi="Times New Roman" w:cs="Times New Roman"/>
          <w:sz w:val="24"/>
          <w:szCs w:val="24"/>
        </w:rPr>
        <w:t xml:space="preserve"> </w:t>
      </w:r>
      <w:sdt>
        <w:sdtPr>
          <w:rPr>
            <w:rFonts w:ascii="Times New Roman" w:hAnsi="Times New Roman" w:cs="Times New Roman"/>
            <w:sz w:val="24"/>
            <w:szCs w:val="24"/>
          </w:rPr>
          <w:id w:val="140610730"/>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Zir08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(Zirpoli, 2008)</w:t>
          </w:r>
          <w:r w:rsidR="006E52B1" w:rsidRPr="000B6537">
            <w:rPr>
              <w:rFonts w:ascii="Times New Roman" w:hAnsi="Times New Roman" w:cs="Times New Roman"/>
              <w:sz w:val="24"/>
              <w:szCs w:val="24"/>
            </w:rPr>
            <w:fldChar w:fldCharType="end"/>
          </w:r>
        </w:sdtContent>
      </w:sdt>
      <w:r w:rsidR="006259F1" w:rsidRPr="000B6537">
        <w:rPr>
          <w:rFonts w:ascii="Times New Roman" w:hAnsi="Times New Roman" w:cs="Times New Roman"/>
          <w:sz w:val="24"/>
          <w:szCs w:val="24"/>
        </w:rPr>
        <w:t>, and self monitoring is an important skill that individuals with ASD must learn in order to be more functional in society</w:t>
      </w:r>
      <w:r w:rsidR="00706799" w:rsidRPr="000B6537">
        <w:rPr>
          <w:rFonts w:ascii="Times New Roman" w:hAnsi="Times New Roman" w:cs="Times New Roman"/>
          <w:sz w:val="24"/>
          <w:szCs w:val="24"/>
        </w:rPr>
        <w:t>.</w:t>
      </w:r>
    </w:p>
    <w:p w:rsidR="00A027D0" w:rsidRPr="000B6537" w:rsidRDefault="0052172E" w:rsidP="000B6537">
      <w:pPr>
        <w:spacing w:after="0" w:line="480" w:lineRule="auto"/>
        <w:ind w:firstLine="720"/>
        <w:rPr>
          <w:rFonts w:ascii="Times New Roman" w:hAnsi="Times New Roman" w:cs="Times New Roman"/>
          <w:sz w:val="24"/>
          <w:szCs w:val="24"/>
        </w:rPr>
      </w:pPr>
      <w:r w:rsidRPr="000B6537">
        <w:rPr>
          <w:rFonts w:ascii="Times New Roman" w:hAnsi="Times New Roman" w:cs="Times New Roman"/>
          <w:sz w:val="24"/>
          <w:szCs w:val="24"/>
        </w:rPr>
        <w:t xml:space="preserve">It is important for those of us, or anyone for that matter, that lives and works with individuals with ASD to understand the possible reasons for their interests and behaviors. We must be able to examine a situation and decide what the </w:t>
      </w:r>
      <w:r w:rsidR="00BA3C2C">
        <w:rPr>
          <w:rFonts w:ascii="Times New Roman" w:hAnsi="Times New Roman" w:cs="Times New Roman"/>
          <w:sz w:val="24"/>
          <w:szCs w:val="24"/>
        </w:rPr>
        <w:t>source</w:t>
      </w:r>
      <w:r w:rsidRPr="000B6537">
        <w:rPr>
          <w:rFonts w:ascii="Times New Roman" w:hAnsi="Times New Roman" w:cs="Times New Roman"/>
          <w:sz w:val="24"/>
          <w:szCs w:val="24"/>
        </w:rPr>
        <w:t xml:space="preserve"> of the target behavior is in order to come up with ideas to extinguish it at best, or control it at the least</w:t>
      </w:r>
      <w:sdt>
        <w:sdtPr>
          <w:rPr>
            <w:rFonts w:ascii="Times New Roman" w:hAnsi="Times New Roman" w:cs="Times New Roman"/>
            <w:sz w:val="24"/>
            <w:szCs w:val="24"/>
          </w:rPr>
          <w:id w:val="140610729"/>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Sza09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 xml:space="preserve"> (Szakacs, 2009)</w:t>
          </w:r>
          <w:r w:rsidR="006E52B1" w:rsidRPr="000B6537">
            <w:rPr>
              <w:rFonts w:ascii="Times New Roman" w:hAnsi="Times New Roman" w:cs="Times New Roman"/>
              <w:sz w:val="24"/>
              <w:szCs w:val="24"/>
            </w:rPr>
            <w:fldChar w:fldCharType="end"/>
          </w:r>
        </w:sdtContent>
      </w:sdt>
      <w:r w:rsidRPr="000B6537">
        <w:rPr>
          <w:rFonts w:ascii="Times New Roman" w:hAnsi="Times New Roman" w:cs="Times New Roman"/>
          <w:sz w:val="24"/>
          <w:szCs w:val="24"/>
        </w:rPr>
        <w:t>.</w:t>
      </w:r>
      <w:r w:rsidR="00E931B7">
        <w:rPr>
          <w:rFonts w:ascii="Times New Roman" w:hAnsi="Times New Roman" w:cs="Times New Roman"/>
          <w:sz w:val="24"/>
          <w:szCs w:val="24"/>
        </w:rPr>
        <w:t xml:space="preserve"> That is why there has been a lot of research and help to make sure that the right interventions and steps are taken for each individual student who needs it.</w:t>
      </w:r>
      <w:r w:rsidRPr="000B6537">
        <w:rPr>
          <w:rFonts w:ascii="Times New Roman" w:hAnsi="Times New Roman" w:cs="Times New Roman"/>
          <w:sz w:val="24"/>
          <w:szCs w:val="24"/>
        </w:rPr>
        <w:t xml:space="preserve"> </w:t>
      </w:r>
      <w:r w:rsidR="00706799" w:rsidRPr="000B6537">
        <w:rPr>
          <w:rFonts w:ascii="Times New Roman" w:hAnsi="Times New Roman" w:cs="Times New Roman"/>
          <w:sz w:val="24"/>
          <w:szCs w:val="24"/>
        </w:rPr>
        <w:t>Generally speaking there are two major areas of interventions that are used for emotional and behavioral disorders</w:t>
      </w:r>
      <w:r w:rsidR="00765F3F" w:rsidRPr="000B6537">
        <w:rPr>
          <w:rFonts w:ascii="Times New Roman" w:hAnsi="Times New Roman" w:cs="Times New Roman"/>
          <w:sz w:val="24"/>
          <w:szCs w:val="24"/>
        </w:rPr>
        <w:t xml:space="preserve"> namely</w:t>
      </w:r>
      <w:r w:rsidR="00706799" w:rsidRPr="000B6537">
        <w:rPr>
          <w:rFonts w:ascii="Times New Roman" w:hAnsi="Times New Roman" w:cs="Times New Roman"/>
          <w:sz w:val="24"/>
          <w:szCs w:val="24"/>
        </w:rPr>
        <w:t xml:space="preserve">, biological and non biological. </w:t>
      </w:r>
      <w:r w:rsidR="003736A1" w:rsidRPr="000B6537">
        <w:rPr>
          <w:rFonts w:ascii="Times New Roman" w:hAnsi="Times New Roman" w:cs="Times New Roman"/>
          <w:sz w:val="24"/>
          <w:szCs w:val="24"/>
        </w:rPr>
        <w:t>Within the biological interventions the two types are the use of medication</w:t>
      </w:r>
      <w:r w:rsidR="00BA3C2C">
        <w:rPr>
          <w:rFonts w:ascii="Times New Roman" w:hAnsi="Times New Roman" w:cs="Times New Roman"/>
          <w:sz w:val="24"/>
          <w:szCs w:val="24"/>
        </w:rPr>
        <w:t xml:space="preserve"> and diet control</w:t>
      </w:r>
      <w:r w:rsidR="003736A1" w:rsidRPr="000B6537">
        <w:rPr>
          <w:rFonts w:ascii="Times New Roman" w:hAnsi="Times New Roman" w:cs="Times New Roman"/>
          <w:sz w:val="24"/>
          <w:szCs w:val="24"/>
        </w:rPr>
        <w:t xml:space="preserve"> </w:t>
      </w:r>
      <w:sdt>
        <w:sdtPr>
          <w:rPr>
            <w:rFonts w:ascii="Times New Roman" w:hAnsi="Times New Roman" w:cs="Times New Roman"/>
            <w:sz w:val="24"/>
            <w:szCs w:val="24"/>
          </w:rPr>
          <w:id w:val="140610731"/>
          <w:citation/>
        </w:sdtPr>
        <w:sdtContent>
          <w:r w:rsidR="006E52B1" w:rsidRPr="000B6537">
            <w:rPr>
              <w:rFonts w:ascii="Times New Roman" w:hAnsi="Times New Roman" w:cs="Times New Roman"/>
              <w:sz w:val="24"/>
              <w:szCs w:val="24"/>
            </w:rPr>
            <w:fldChar w:fldCharType="begin"/>
          </w:r>
          <w:r w:rsidR="00C107B2" w:rsidRPr="000B6537">
            <w:rPr>
              <w:rFonts w:ascii="Times New Roman" w:hAnsi="Times New Roman" w:cs="Times New Roman"/>
              <w:sz w:val="24"/>
              <w:szCs w:val="24"/>
            </w:rPr>
            <w:instrText xml:space="preserve"> CITATION Bau12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(Bauer &amp; Shea, 2012)</w:t>
          </w:r>
          <w:r w:rsidR="006E52B1" w:rsidRPr="000B6537">
            <w:rPr>
              <w:rFonts w:ascii="Times New Roman" w:hAnsi="Times New Roman" w:cs="Times New Roman"/>
              <w:sz w:val="24"/>
              <w:szCs w:val="24"/>
            </w:rPr>
            <w:fldChar w:fldCharType="end"/>
          </w:r>
        </w:sdtContent>
      </w:sdt>
      <w:r w:rsidR="003736A1" w:rsidRPr="000B6537">
        <w:rPr>
          <w:rFonts w:ascii="Times New Roman" w:hAnsi="Times New Roman" w:cs="Times New Roman"/>
          <w:sz w:val="24"/>
          <w:szCs w:val="24"/>
        </w:rPr>
        <w:t xml:space="preserve">. </w:t>
      </w:r>
      <w:r w:rsidR="00A027D0" w:rsidRPr="000B6537">
        <w:rPr>
          <w:rFonts w:ascii="Times New Roman" w:hAnsi="Times New Roman" w:cs="Times New Roman"/>
          <w:sz w:val="24"/>
          <w:szCs w:val="24"/>
        </w:rPr>
        <w:t xml:space="preserve">Regardless of which type of intervention is chosen, it is important </w:t>
      </w:r>
      <w:r w:rsidR="00A027D0" w:rsidRPr="000B6537">
        <w:rPr>
          <w:rFonts w:ascii="Times New Roman" w:hAnsi="Times New Roman" w:cs="Times New Roman"/>
          <w:sz w:val="24"/>
          <w:szCs w:val="24"/>
        </w:rPr>
        <w:lastRenderedPageBreak/>
        <w:t xml:space="preserve">to note that a </w:t>
      </w:r>
      <w:r w:rsidR="00E931B7">
        <w:rPr>
          <w:rFonts w:ascii="Times New Roman" w:hAnsi="Times New Roman" w:cs="Times New Roman"/>
          <w:sz w:val="24"/>
          <w:szCs w:val="24"/>
        </w:rPr>
        <w:t xml:space="preserve">deep </w:t>
      </w:r>
      <w:r w:rsidR="00A027D0" w:rsidRPr="000B6537">
        <w:rPr>
          <w:rFonts w:ascii="Times New Roman" w:hAnsi="Times New Roman" w:cs="Times New Roman"/>
          <w:sz w:val="24"/>
          <w:szCs w:val="24"/>
        </w:rPr>
        <w:t xml:space="preserve">understanding of the student is necessary in order to design an intervention that will have the highest probability of success. </w:t>
      </w:r>
      <w:r w:rsidR="002B6EC9" w:rsidRPr="000B6537">
        <w:rPr>
          <w:rFonts w:ascii="Times New Roman" w:hAnsi="Times New Roman" w:cs="Times New Roman"/>
          <w:sz w:val="24"/>
          <w:szCs w:val="24"/>
        </w:rPr>
        <w:t xml:space="preserve">In order to generate an understanding of the student, a number of areas must be </w:t>
      </w:r>
      <w:r w:rsidR="00765F3F" w:rsidRPr="000B6537">
        <w:rPr>
          <w:rFonts w:ascii="Times New Roman" w:hAnsi="Times New Roman" w:cs="Times New Roman"/>
          <w:sz w:val="24"/>
          <w:szCs w:val="24"/>
        </w:rPr>
        <w:t xml:space="preserve">made </w:t>
      </w:r>
      <w:r w:rsidR="002B6EC9" w:rsidRPr="000B6537">
        <w:rPr>
          <w:rFonts w:ascii="Times New Roman" w:hAnsi="Times New Roman" w:cs="Times New Roman"/>
          <w:sz w:val="24"/>
          <w:szCs w:val="24"/>
        </w:rPr>
        <w:t xml:space="preserve">familiar to </w:t>
      </w:r>
      <w:r w:rsidR="00534D7F">
        <w:rPr>
          <w:rFonts w:ascii="Times New Roman" w:hAnsi="Times New Roman" w:cs="Times New Roman"/>
          <w:sz w:val="24"/>
          <w:szCs w:val="24"/>
        </w:rPr>
        <w:t>the teacher and other supporters of the student</w:t>
      </w:r>
      <w:r w:rsidR="002B6EC9" w:rsidRPr="000B6537">
        <w:rPr>
          <w:rFonts w:ascii="Times New Roman" w:hAnsi="Times New Roman" w:cs="Times New Roman"/>
          <w:sz w:val="24"/>
          <w:szCs w:val="24"/>
        </w:rPr>
        <w:t xml:space="preserve">. </w:t>
      </w:r>
      <w:r w:rsidR="00BE19C2" w:rsidRPr="000B6537">
        <w:rPr>
          <w:rFonts w:ascii="Times New Roman" w:hAnsi="Times New Roman" w:cs="Times New Roman"/>
          <w:sz w:val="24"/>
          <w:szCs w:val="24"/>
        </w:rPr>
        <w:t>The team must be familiar with the student’s strengths and interests and have a good hypothesis about which setting events, trigger</w:t>
      </w:r>
      <w:r w:rsidR="00534D7F">
        <w:rPr>
          <w:rFonts w:ascii="Times New Roman" w:hAnsi="Times New Roman" w:cs="Times New Roman"/>
          <w:sz w:val="24"/>
          <w:szCs w:val="24"/>
        </w:rPr>
        <w:t>s</w:t>
      </w:r>
      <w:r w:rsidR="00BE19C2" w:rsidRPr="000B6537">
        <w:rPr>
          <w:rFonts w:ascii="Times New Roman" w:hAnsi="Times New Roman" w:cs="Times New Roman"/>
          <w:sz w:val="24"/>
          <w:szCs w:val="24"/>
        </w:rPr>
        <w:t>, and consequences are contributing to the problem behavior and why it is occurring</w:t>
      </w:r>
      <w:r w:rsidR="00474BF4" w:rsidRPr="000B6537">
        <w:rPr>
          <w:rFonts w:ascii="Times New Roman" w:hAnsi="Times New Roman" w:cs="Times New Roman"/>
          <w:sz w:val="24"/>
          <w:szCs w:val="24"/>
        </w:rPr>
        <w:t xml:space="preserve"> </w:t>
      </w:r>
      <w:r w:rsidR="00192440" w:rsidRPr="000B6537">
        <w:rPr>
          <w:rFonts w:ascii="Times New Roman" w:hAnsi="Times New Roman" w:cs="Times New Roman"/>
          <w:noProof/>
          <w:sz w:val="24"/>
          <w:szCs w:val="24"/>
        </w:rPr>
        <w:t>(Otten &amp; Tuttle, 2010)</w:t>
      </w:r>
      <w:r w:rsidR="00BE19C2" w:rsidRPr="000B6537">
        <w:rPr>
          <w:rFonts w:ascii="Times New Roman" w:hAnsi="Times New Roman" w:cs="Times New Roman"/>
          <w:sz w:val="24"/>
          <w:szCs w:val="24"/>
        </w:rPr>
        <w:t xml:space="preserve">. </w:t>
      </w:r>
    </w:p>
    <w:p w:rsidR="00534D7F" w:rsidRDefault="007C3F86" w:rsidP="00534D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06799" w:rsidRPr="000B6537">
        <w:rPr>
          <w:rFonts w:ascii="Times New Roman" w:hAnsi="Times New Roman" w:cs="Times New Roman"/>
          <w:sz w:val="24"/>
          <w:szCs w:val="24"/>
        </w:rPr>
        <w:t>here are numerous alternatives</w:t>
      </w:r>
      <w:r w:rsidR="00377BBF" w:rsidRPr="000B6537">
        <w:rPr>
          <w:rFonts w:ascii="Times New Roman" w:hAnsi="Times New Roman" w:cs="Times New Roman"/>
          <w:sz w:val="24"/>
          <w:szCs w:val="24"/>
        </w:rPr>
        <w:t xml:space="preserve"> to choose from</w:t>
      </w:r>
      <w:r w:rsidR="00706799" w:rsidRPr="000B6537">
        <w:rPr>
          <w:rFonts w:ascii="Times New Roman" w:hAnsi="Times New Roman" w:cs="Times New Roman"/>
          <w:sz w:val="24"/>
          <w:szCs w:val="24"/>
        </w:rPr>
        <w:t xml:space="preserve">. </w:t>
      </w:r>
      <w:r w:rsidR="00311595" w:rsidRPr="000B6537">
        <w:rPr>
          <w:rFonts w:ascii="Times New Roman" w:hAnsi="Times New Roman" w:cs="Times New Roman"/>
          <w:sz w:val="24"/>
          <w:szCs w:val="24"/>
        </w:rPr>
        <w:t>For example, i</w:t>
      </w:r>
      <w:r w:rsidR="00937AF6" w:rsidRPr="000B6537">
        <w:rPr>
          <w:rFonts w:ascii="Times New Roman" w:hAnsi="Times New Roman" w:cs="Times New Roman"/>
          <w:sz w:val="24"/>
          <w:szCs w:val="24"/>
        </w:rPr>
        <w:t>mpulsivity may be decreased by teaching students appro</w:t>
      </w:r>
      <w:r w:rsidR="00311595" w:rsidRPr="000B6537">
        <w:rPr>
          <w:rFonts w:ascii="Times New Roman" w:hAnsi="Times New Roman" w:cs="Times New Roman"/>
          <w:sz w:val="24"/>
          <w:szCs w:val="24"/>
        </w:rPr>
        <w:t>priate waiting behaviors, and</w:t>
      </w:r>
      <w:r w:rsidR="00937AF6" w:rsidRPr="000B6537">
        <w:rPr>
          <w:rFonts w:ascii="Times New Roman" w:hAnsi="Times New Roman" w:cs="Times New Roman"/>
          <w:sz w:val="24"/>
          <w:szCs w:val="24"/>
        </w:rPr>
        <w:t xml:space="preserve"> a reinforcement plan for a</w:t>
      </w:r>
      <w:r w:rsidR="00A027D0" w:rsidRPr="000B6537">
        <w:rPr>
          <w:rFonts w:ascii="Times New Roman" w:hAnsi="Times New Roman" w:cs="Times New Roman"/>
          <w:sz w:val="24"/>
          <w:szCs w:val="24"/>
        </w:rPr>
        <w:t>ppropriate responding behavior</w:t>
      </w:r>
      <w:r w:rsidR="00192440" w:rsidRPr="000B6537">
        <w:rPr>
          <w:rFonts w:ascii="Times New Roman" w:hAnsi="Times New Roman" w:cs="Times New Roman"/>
          <w:noProof/>
          <w:sz w:val="24"/>
          <w:szCs w:val="24"/>
        </w:rPr>
        <w:t xml:space="preserve"> (Zirpoli, </w:t>
      </w:r>
      <w:r>
        <w:rPr>
          <w:rFonts w:ascii="Times New Roman" w:hAnsi="Times New Roman" w:cs="Times New Roman"/>
          <w:noProof/>
          <w:sz w:val="24"/>
          <w:szCs w:val="24"/>
        </w:rPr>
        <w:t>2008</w:t>
      </w:r>
      <w:r w:rsidR="00192440" w:rsidRPr="000B6537">
        <w:rPr>
          <w:rFonts w:ascii="Times New Roman" w:hAnsi="Times New Roman" w:cs="Times New Roman"/>
          <w:noProof/>
          <w:sz w:val="24"/>
          <w:szCs w:val="24"/>
        </w:rPr>
        <w:t>)</w:t>
      </w:r>
      <w:r w:rsidR="00A027D0" w:rsidRPr="000B6537">
        <w:rPr>
          <w:rFonts w:ascii="Times New Roman" w:hAnsi="Times New Roman" w:cs="Times New Roman"/>
          <w:sz w:val="24"/>
          <w:szCs w:val="24"/>
        </w:rPr>
        <w:t xml:space="preserve">. </w:t>
      </w:r>
      <w:r w:rsidR="00377BBF" w:rsidRPr="000B6537">
        <w:rPr>
          <w:rFonts w:ascii="Times New Roman" w:hAnsi="Times New Roman" w:cs="Times New Roman"/>
          <w:sz w:val="24"/>
          <w:szCs w:val="24"/>
        </w:rPr>
        <w:t xml:space="preserve">This strategy may be appropriate because </w:t>
      </w:r>
      <w:r w:rsidR="00A027D0" w:rsidRPr="000B6537">
        <w:rPr>
          <w:rFonts w:ascii="Times New Roman" w:hAnsi="Times New Roman" w:cs="Times New Roman"/>
          <w:sz w:val="24"/>
          <w:szCs w:val="24"/>
        </w:rPr>
        <w:t>giving smaller and shorter tasks at one time can be effective in controlling impulsivity when doing seatwork.</w:t>
      </w:r>
      <w:r w:rsidR="00534D7F">
        <w:rPr>
          <w:rFonts w:ascii="Times New Roman" w:hAnsi="Times New Roman" w:cs="Times New Roman"/>
          <w:sz w:val="24"/>
          <w:szCs w:val="24"/>
        </w:rPr>
        <w:t xml:space="preserve"> It makes sure that every child, no matter what the attention span is, is giving their best in the time that they can give their best.</w:t>
      </w:r>
      <w:r w:rsidR="00A027D0" w:rsidRPr="000B6537">
        <w:rPr>
          <w:rFonts w:ascii="Times New Roman" w:hAnsi="Times New Roman" w:cs="Times New Roman"/>
          <w:sz w:val="24"/>
          <w:szCs w:val="24"/>
        </w:rPr>
        <w:t xml:space="preserve"> This strategy</w:t>
      </w:r>
      <w:r w:rsidR="00311595" w:rsidRPr="000B6537">
        <w:rPr>
          <w:rFonts w:ascii="Times New Roman" w:hAnsi="Times New Roman" w:cs="Times New Roman"/>
          <w:sz w:val="24"/>
          <w:szCs w:val="24"/>
        </w:rPr>
        <w:t xml:space="preserve"> also </w:t>
      </w:r>
      <w:r w:rsidR="00A027D0" w:rsidRPr="000B6537">
        <w:rPr>
          <w:rFonts w:ascii="Times New Roman" w:hAnsi="Times New Roman" w:cs="Times New Roman"/>
          <w:sz w:val="24"/>
          <w:szCs w:val="24"/>
        </w:rPr>
        <w:t>gives the student more opportuniti</w:t>
      </w:r>
      <w:r w:rsidR="00311595" w:rsidRPr="000B6537">
        <w:rPr>
          <w:rFonts w:ascii="Times New Roman" w:hAnsi="Times New Roman" w:cs="Times New Roman"/>
          <w:sz w:val="24"/>
          <w:szCs w:val="24"/>
        </w:rPr>
        <w:t xml:space="preserve">es to slow down and check work as well as giving </w:t>
      </w:r>
      <w:r w:rsidR="00A027D0" w:rsidRPr="000B6537">
        <w:rPr>
          <w:rFonts w:ascii="Times New Roman" w:hAnsi="Times New Roman" w:cs="Times New Roman"/>
          <w:sz w:val="24"/>
          <w:szCs w:val="24"/>
        </w:rPr>
        <w:t xml:space="preserve">the teacher more opportunities to praise the student and give positive reinforcement. </w:t>
      </w:r>
      <w:r w:rsidR="0097393C" w:rsidRPr="000B6537">
        <w:rPr>
          <w:rFonts w:ascii="Times New Roman" w:hAnsi="Times New Roman" w:cs="Times New Roman"/>
          <w:sz w:val="24"/>
          <w:szCs w:val="24"/>
        </w:rPr>
        <w:t xml:space="preserve">Another strategy is Antecedent-based interventions (ABI). This is an evidence based practice that is used to address </w:t>
      </w:r>
      <w:r w:rsidR="00AC1323" w:rsidRPr="000B6537">
        <w:rPr>
          <w:rFonts w:ascii="Times New Roman" w:hAnsi="Times New Roman" w:cs="Times New Roman"/>
          <w:sz w:val="24"/>
          <w:szCs w:val="24"/>
        </w:rPr>
        <w:t>interfering</w:t>
      </w:r>
      <w:r w:rsidR="0097393C" w:rsidRPr="000B6537">
        <w:rPr>
          <w:rFonts w:ascii="Times New Roman" w:hAnsi="Times New Roman" w:cs="Times New Roman"/>
          <w:sz w:val="24"/>
          <w:szCs w:val="24"/>
        </w:rPr>
        <w:t xml:space="preserve"> and on task behavior</w:t>
      </w:r>
      <w:r w:rsidR="00AC1323" w:rsidRPr="000B6537">
        <w:rPr>
          <w:rFonts w:ascii="Times New Roman" w:hAnsi="Times New Roman" w:cs="Times New Roman"/>
          <w:sz w:val="24"/>
          <w:szCs w:val="24"/>
        </w:rPr>
        <w:t>s.</w:t>
      </w:r>
      <w:r w:rsidR="007C7B56" w:rsidRPr="000B6537">
        <w:rPr>
          <w:rFonts w:ascii="Times New Roman" w:hAnsi="Times New Roman" w:cs="Times New Roman"/>
          <w:sz w:val="24"/>
          <w:szCs w:val="24"/>
        </w:rPr>
        <w:t xml:space="preserve"> ABI are a collection of strategies in which environmental modifications are used to change the conditions in the setting that prompt a learner with ASD to engage in an interfering behavior </w:t>
      </w:r>
      <w:r>
        <w:rPr>
          <w:rFonts w:ascii="Times New Roman" w:hAnsi="Times New Roman" w:cs="Times New Roman"/>
          <w:noProof/>
          <w:sz w:val="24"/>
          <w:szCs w:val="24"/>
        </w:rPr>
        <w:t>(Neitzel</w:t>
      </w:r>
      <w:r w:rsidR="00192440" w:rsidRPr="000B6537">
        <w:rPr>
          <w:rFonts w:ascii="Times New Roman" w:hAnsi="Times New Roman" w:cs="Times New Roman"/>
          <w:noProof/>
          <w:sz w:val="24"/>
          <w:szCs w:val="24"/>
        </w:rPr>
        <w:t xml:space="preserve"> 2012)</w:t>
      </w:r>
      <w:r w:rsidR="007C7B56" w:rsidRPr="000B6537">
        <w:rPr>
          <w:rFonts w:ascii="Times New Roman" w:hAnsi="Times New Roman" w:cs="Times New Roman"/>
          <w:sz w:val="24"/>
          <w:szCs w:val="24"/>
        </w:rPr>
        <w:t xml:space="preserve">. </w:t>
      </w:r>
    </w:p>
    <w:p w:rsidR="002D642A" w:rsidRPr="000B6537" w:rsidRDefault="00392D78" w:rsidP="00534D7F">
      <w:pPr>
        <w:spacing w:after="0" w:line="480" w:lineRule="auto"/>
        <w:ind w:firstLine="720"/>
        <w:rPr>
          <w:rFonts w:ascii="Times New Roman" w:hAnsi="Times New Roman" w:cs="Times New Roman"/>
          <w:sz w:val="24"/>
          <w:szCs w:val="24"/>
        </w:rPr>
      </w:pPr>
      <w:r w:rsidRPr="000B6537">
        <w:rPr>
          <w:rFonts w:ascii="Times New Roman" w:hAnsi="Times New Roman" w:cs="Times New Roman"/>
          <w:sz w:val="24"/>
          <w:szCs w:val="24"/>
        </w:rPr>
        <w:t xml:space="preserve">Another evidence based practice is called Response interruption/redirection (RIR). </w:t>
      </w:r>
      <w:r w:rsidR="00765F3F" w:rsidRPr="000B6537">
        <w:rPr>
          <w:rFonts w:ascii="Times New Roman" w:hAnsi="Times New Roman" w:cs="Times New Roman"/>
          <w:sz w:val="24"/>
          <w:szCs w:val="24"/>
        </w:rPr>
        <w:t>This practice is particularly effective for individuals with ASD whose beha</w:t>
      </w:r>
      <w:r w:rsidR="006B3B98" w:rsidRPr="000B6537">
        <w:rPr>
          <w:rFonts w:ascii="Times New Roman" w:hAnsi="Times New Roman" w:cs="Times New Roman"/>
          <w:sz w:val="24"/>
          <w:szCs w:val="24"/>
        </w:rPr>
        <w:t xml:space="preserve">viors occur in the absence of other people, in a number of different settings, and during a variety of tasks. These behaviors are not maintained by either attention or escape </w:t>
      </w:r>
      <w:r w:rsidR="00192440" w:rsidRPr="000B6537">
        <w:rPr>
          <w:rFonts w:ascii="Times New Roman" w:hAnsi="Times New Roman" w:cs="Times New Roman"/>
          <w:noProof/>
          <w:sz w:val="24"/>
          <w:szCs w:val="24"/>
        </w:rPr>
        <w:t>(</w:t>
      </w:r>
      <w:r w:rsidR="007C3F86">
        <w:rPr>
          <w:rFonts w:ascii="Times New Roman" w:hAnsi="Times New Roman" w:cs="Times New Roman"/>
          <w:noProof/>
          <w:sz w:val="24"/>
          <w:szCs w:val="24"/>
        </w:rPr>
        <w:t>Neitzel 2012</w:t>
      </w:r>
      <w:r w:rsidR="00192440" w:rsidRPr="000B6537">
        <w:rPr>
          <w:rFonts w:ascii="Times New Roman" w:hAnsi="Times New Roman" w:cs="Times New Roman"/>
          <w:noProof/>
          <w:sz w:val="24"/>
          <w:szCs w:val="24"/>
        </w:rPr>
        <w:t>)</w:t>
      </w:r>
      <w:r w:rsidR="006B3B98" w:rsidRPr="000B6537">
        <w:rPr>
          <w:rFonts w:ascii="Times New Roman" w:hAnsi="Times New Roman" w:cs="Times New Roman"/>
          <w:sz w:val="24"/>
          <w:szCs w:val="24"/>
        </w:rPr>
        <w:t xml:space="preserve">. </w:t>
      </w:r>
      <w:r w:rsidR="00534D7F">
        <w:rPr>
          <w:rFonts w:ascii="Times New Roman" w:hAnsi="Times New Roman" w:cs="Times New Roman"/>
          <w:sz w:val="24"/>
          <w:szCs w:val="24"/>
        </w:rPr>
        <w:t xml:space="preserve">Its basic duty is to work behind the scenes when the kid is not in public. It can then be more obvious to the student what is wrong </w:t>
      </w:r>
      <w:r w:rsidR="00534D7F">
        <w:rPr>
          <w:rFonts w:ascii="Times New Roman" w:hAnsi="Times New Roman" w:cs="Times New Roman"/>
          <w:sz w:val="24"/>
          <w:szCs w:val="24"/>
        </w:rPr>
        <w:lastRenderedPageBreak/>
        <w:t xml:space="preserve">with their behavior and how the correct way it. </w:t>
      </w:r>
      <w:r w:rsidR="00F056EE" w:rsidRPr="000B6537">
        <w:rPr>
          <w:rFonts w:ascii="Times New Roman" w:hAnsi="Times New Roman" w:cs="Times New Roman"/>
          <w:sz w:val="24"/>
          <w:szCs w:val="24"/>
        </w:rPr>
        <w:t>More specifically</w:t>
      </w:r>
      <w:r w:rsidR="006259F1" w:rsidRPr="000B6537">
        <w:rPr>
          <w:rFonts w:ascii="Times New Roman" w:hAnsi="Times New Roman" w:cs="Times New Roman"/>
          <w:sz w:val="24"/>
          <w:szCs w:val="24"/>
        </w:rPr>
        <w:t xml:space="preserve"> detailed</w:t>
      </w:r>
      <w:r w:rsidR="00F056EE" w:rsidRPr="000B6537">
        <w:rPr>
          <w:rFonts w:ascii="Times New Roman" w:hAnsi="Times New Roman" w:cs="Times New Roman"/>
          <w:sz w:val="24"/>
          <w:szCs w:val="24"/>
        </w:rPr>
        <w:t xml:space="preserve">, the </w:t>
      </w:r>
      <w:r w:rsidR="00F75521" w:rsidRPr="000B6537">
        <w:rPr>
          <w:rFonts w:ascii="Times New Roman" w:hAnsi="Times New Roman" w:cs="Times New Roman"/>
          <w:sz w:val="24"/>
          <w:szCs w:val="24"/>
        </w:rPr>
        <w:t>RIR</w:t>
      </w:r>
      <w:r w:rsidR="006259F1" w:rsidRPr="000B6537">
        <w:rPr>
          <w:rFonts w:ascii="Times New Roman" w:hAnsi="Times New Roman" w:cs="Times New Roman"/>
          <w:sz w:val="24"/>
          <w:szCs w:val="24"/>
        </w:rPr>
        <w:t xml:space="preserve"> technique</w:t>
      </w:r>
      <w:r w:rsidR="00F75521" w:rsidRPr="000B6537">
        <w:rPr>
          <w:rFonts w:ascii="Times New Roman" w:hAnsi="Times New Roman" w:cs="Times New Roman"/>
          <w:sz w:val="24"/>
          <w:szCs w:val="24"/>
        </w:rPr>
        <w:t xml:space="preserve"> contains two main components. First is response interruption and second is redirection</w:t>
      </w:r>
      <w:sdt>
        <w:sdtPr>
          <w:rPr>
            <w:rFonts w:ascii="Times New Roman" w:hAnsi="Times New Roman" w:cs="Times New Roman"/>
            <w:sz w:val="24"/>
            <w:szCs w:val="24"/>
          </w:rPr>
          <w:id w:val="222472982"/>
          <w:citation/>
        </w:sdtPr>
        <w:sdtContent>
          <w:r w:rsidR="006E52B1" w:rsidRPr="000B6537">
            <w:rPr>
              <w:rFonts w:ascii="Times New Roman" w:hAnsi="Times New Roman" w:cs="Times New Roman"/>
              <w:sz w:val="24"/>
              <w:szCs w:val="24"/>
            </w:rPr>
            <w:fldChar w:fldCharType="begin"/>
          </w:r>
          <w:r w:rsidR="00435DFE" w:rsidRPr="000B6537">
            <w:rPr>
              <w:rFonts w:ascii="Times New Roman" w:hAnsi="Times New Roman" w:cs="Times New Roman"/>
              <w:sz w:val="24"/>
              <w:szCs w:val="24"/>
            </w:rPr>
            <w:instrText xml:space="preserve"> CITATION Fel84 \l 1033 </w:instrText>
          </w:r>
          <w:r w:rsidR="006E52B1" w:rsidRPr="000B6537">
            <w:rPr>
              <w:rFonts w:ascii="Times New Roman" w:hAnsi="Times New Roman" w:cs="Times New Roman"/>
              <w:sz w:val="24"/>
              <w:szCs w:val="24"/>
            </w:rPr>
            <w:fldChar w:fldCharType="separate"/>
          </w:r>
          <w:r w:rsidR="00192440" w:rsidRPr="000B6537">
            <w:rPr>
              <w:rFonts w:ascii="Times New Roman" w:hAnsi="Times New Roman" w:cs="Times New Roman"/>
              <w:noProof/>
              <w:sz w:val="24"/>
              <w:szCs w:val="24"/>
            </w:rPr>
            <w:t xml:space="preserve"> (Fellner, Laroche, &amp; &amp; Sulzer-Azaroff, 1984)</w:t>
          </w:r>
          <w:r w:rsidR="006E52B1" w:rsidRPr="000B6537">
            <w:rPr>
              <w:rFonts w:ascii="Times New Roman" w:hAnsi="Times New Roman" w:cs="Times New Roman"/>
              <w:sz w:val="24"/>
              <w:szCs w:val="24"/>
            </w:rPr>
            <w:fldChar w:fldCharType="end"/>
          </w:r>
        </w:sdtContent>
      </w:sdt>
      <w:r w:rsidR="00F75521" w:rsidRPr="000B6537">
        <w:rPr>
          <w:rFonts w:ascii="Times New Roman" w:hAnsi="Times New Roman" w:cs="Times New Roman"/>
          <w:sz w:val="24"/>
          <w:szCs w:val="24"/>
        </w:rPr>
        <w:t xml:space="preserve">. During the first component of the intervention, </w:t>
      </w:r>
      <w:r w:rsidR="00435DFE" w:rsidRPr="000B6537">
        <w:rPr>
          <w:rFonts w:ascii="Times New Roman" w:hAnsi="Times New Roman" w:cs="Times New Roman"/>
          <w:sz w:val="24"/>
          <w:szCs w:val="24"/>
        </w:rPr>
        <w:t>staff stops</w:t>
      </w:r>
      <w:r w:rsidR="00F75521" w:rsidRPr="000B6537">
        <w:rPr>
          <w:rFonts w:ascii="Times New Roman" w:hAnsi="Times New Roman" w:cs="Times New Roman"/>
          <w:sz w:val="24"/>
          <w:szCs w:val="24"/>
        </w:rPr>
        <w:t xml:space="preserve"> the lea</w:t>
      </w:r>
      <w:r w:rsidR="00534D7F">
        <w:rPr>
          <w:rFonts w:ascii="Times New Roman" w:hAnsi="Times New Roman" w:cs="Times New Roman"/>
          <w:sz w:val="24"/>
          <w:szCs w:val="24"/>
        </w:rPr>
        <w:t>rner from engaging in the incorrect</w:t>
      </w:r>
      <w:r w:rsidR="00F75521" w:rsidRPr="000B6537">
        <w:rPr>
          <w:rFonts w:ascii="Times New Roman" w:hAnsi="Times New Roman" w:cs="Times New Roman"/>
          <w:sz w:val="24"/>
          <w:szCs w:val="24"/>
        </w:rPr>
        <w:t xml:space="preserve"> behavior. This can be done by either physically or verbally blocking the subjects attempt to engage in the repetitive behavior</w:t>
      </w:r>
      <w:r w:rsidR="00435DFE" w:rsidRPr="000B6537">
        <w:rPr>
          <w:rFonts w:ascii="Times New Roman" w:hAnsi="Times New Roman" w:cs="Times New Roman"/>
          <w:sz w:val="24"/>
          <w:szCs w:val="24"/>
        </w:rPr>
        <w:t xml:space="preserve">. During the redirection phase the subject is refocused on more appropriate, alternative behavior. </w:t>
      </w:r>
      <w:r w:rsidR="008D2D22" w:rsidRPr="000B6537">
        <w:rPr>
          <w:rFonts w:ascii="Times New Roman" w:hAnsi="Times New Roman" w:cs="Times New Roman"/>
          <w:sz w:val="24"/>
          <w:szCs w:val="24"/>
        </w:rPr>
        <w:t>Generally speaking there are four steps</w:t>
      </w:r>
      <w:r w:rsidR="00534D7F">
        <w:rPr>
          <w:rFonts w:ascii="Times New Roman" w:hAnsi="Times New Roman" w:cs="Times New Roman"/>
          <w:sz w:val="24"/>
          <w:szCs w:val="24"/>
        </w:rPr>
        <w:t xml:space="preserve"> to this technique, namely: </w:t>
      </w:r>
      <w:r w:rsidR="008D2D22" w:rsidRPr="000B6537">
        <w:rPr>
          <w:rFonts w:ascii="Times New Roman" w:hAnsi="Times New Roman" w:cs="Times New Roman"/>
          <w:sz w:val="24"/>
          <w:szCs w:val="24"/>
        </w:rPr>
        <w:t>Identifyin</w:t>
      </w:r>
      <w:r w:rsidR="00534D7F">
        <w:rPr>
          <w:rFonts w:ascii="Times New Roman" w:hAnsi="Times New Roman" w:cs="Times New Roman"/>
          <w:sz w:val="24"/>
          <w:szCs w:val="24"/>
        </w:rPr>
        <w:t xml:space="preserve">g the interfering behavior, </w:t>
      </w:r>
      <w:r w:rsidR="008D2D22" w:rsidRPr="000B6537">
        <w:rPr>
          <w:rFonts w:ascii="Times New Roman" w:hAnsi="Times New Roman" w:cs="Times New Roman"/>
          <w:sz w:val="24"/>
          <w:szCs w:val="24"/>
        </w:rPr>
        <w:t>Collectin</w:t>
      </w:r>
      <w:r w:rsidR="007C3F86">
        <w:rPr>
          <w:rFonts w:ascii="Times New Roman" w:hAnsi="Times New Roman" w:cs="Times New Roman"/>
          <w:sz w:val="24"/>
          <w:szCs w:val="24"/>
        </w:rPr>
        <w:t>g baseline data</w:t>
      </w:r>
      <w:r w:rsidR="00534D7F">
        <w:rPr>
          <w:rFonts w:ascii="Times New Roman" w:hAnsi="Times New Roman" w:cs="Times New Roman"/>
          <w:sz w:val="24"/>
          <w:szCs w:val="24"/>
        </w:rPr>
        <w:t xml:space="preserve">, Implementing RIR, and </w:t>
      </w:r>
      <w:r w:rsidR="008D2D22" w:rsidRPr="000B6537">
        <w:rPr>
          <w:rFonts w:ascii="Times New Roman" w:hAnsi="Times New Roman" w:cs="Times New Roman"/>
          <w:sz w:val="24"/>
          <w:szCs w:val="24"/>
        </w:rPr>
        <w:t xml:space="preserve">Monitoring learner progress. </w:t>
      </w:r>
      <w:r w:rsidR="00040897" w:rsidRPr="000B6537">
        <w:rPr>
          <w:rFonts w:ascii="Times New Roman" w:hAnsi="Times New Roman" w:cs="Times New Roman"/>
          <w:sz w:val="24"/>
          <w:szCs w:val="24"/>
        </w:rPr>
        <w:t>While</w:t>
      </w:r>
      <w:r w:rsidR="007C3F86">
        <w:rPr>
          <w:rFonts w:ascii="Times New Roman" w:hAnsi="Times New Roman" w:cs="Times New Roman"/>
          <w:sz w:val="24"/>
          <w:szCs w:val="24"/>
        </w:rPr>
        <w:t xml:space="preserve"> there are a number of smaller steps</w:t>
      </w:r>
      <w:r w:rsidR="00040897" w:rsidRPr="000B6537">
        <w:rPr>
          <w:rFonts w:ascii="Times New Roman" w:hAnsi="Times New Roman" w:cs="Times New Roman"/>
          <w:sz w:val="24"/>
          <w:szCs w:val="24"/>
        </w:rPr>
        <w:t xml:space="preserve"> contained within each of these main steps, essentially the goal is to identify the target behavior, determine how often and where it is occurring, start the intervention </w:t>
      </w:r>
      <w:r w:rsidR="007C3F86">
        <w:rPr>
          <w:rFonts w:ascii="Times New Roman" w:hAnsi="Times New Roman" w:cs="Times New Roman"/>
          <w:sz w:val="24"/>
          <w:szCs w:val="24"/>
        </w:rPr>
        <w:t>and then monitor effectiveness.</w:t>
      </w:r>
    </w:p>
    <w:p w:rsidR="00FA668E" w:rsidRPr="000B6537" w:rsidRDefault="00B64865" w:rsidP="000B6537">
      <w:pPr>
        <w:spacing w:after="0" w:line="480" w:lineRule="auto"/>
        <w:rPr>
          <w:rFonts w:ascii="Times New Roman" w:hAnsi="Times New Roman" w:cs="Times New Roman"/>
          <w:sz w:val="24"/>
          <w:szCs w:val="24"/>
        </w:rPr>
      </w:pPr>
      <w:r w:rsidRPr="000B6537">
        <w:rPr>
          <w:rFonts w:ascii="Times New Roman" w:hAnsi="Times New Roman" w:cs="Times New Roman"/>
          <w:sz w:val="24"/>
          <w:szCs w:val="24"/>
        </w:rPr>
        <w:tab/>
        <w:t xml:space="preserve">Impulsivity is a common behavior for individuals with ASD. This behavior </w:t>
      </w:r>
      <w:r w:rsidR="00E311DB" w:rsidRPr="000B6537">
        <w:rPr>
          <w:rFonts w:ascii="Times New Roman" w:hAnsi="Times New Roman" w:cs="Times New Roman"/>
          <w:sz w:val="24"/>
          <w:szCs w:val="24"/>
        </w:rPr>
        <w:t>can be almost anything and is individual for each person.</w:t>
      </w:r>
      <w:r w:rsidR="00534D7F">
        <w:rPr>
          <w:rFonts w:ascii="Times New Roman" w:hAnsi="Times New Roman" w:cs="Times New Roman"/>
          <w:sz w:val="24"/>
          <w:szCs w:val="24"/>
        </w:rPr>
        <w:t xml:space="preserve"> This is why there is such emphasis on catching it early in a child’s development because it can cause major problems later in their life.</w:t>
      </w:r>
      <w:r w:rsidR="00E311DB" w:rsidRPr="000B6537">
        <w:rPr>
          <w:rFonts w:ascii="Times New Roman" w:hAnsi="Times New Roman" w:cs="Times New Roman"/>
          <w:sz w:val="24"/>
          <w:szCs w:val="24"/>
        </w:rPr>
        <w:t xml:space="preserve"> It is important to remember that a person with ASD does not realize that the behavior they are exhibiting is inappropriate and it is the job of the professionals in their life to do everything possible to redirect or </w:t>
      </w:r>
      <w:r w:rsidR="00534D7F" w:rsidRPr="000B6537">
        <w:rPr>
          <w:rFonts w:ascii="Times New Roman" w:hAnsi="Times New Roman" w:cs="Times New Roman"/>
          <w:sz w:val="24"/>
          <w:szCs w:val="24"/>
        </w:rPr>
        <w:t>put out</w:t>
      </w:r>
      <w:r w:rsidR="00E311DB" w:rsidRPr="000B6537">
        <w:rPr>
          <w:rFonts w:ascii="Times New Roman" w:hAnsi="Times New Roman" w:cs="Times New Roman"/>
          <w:sz w:val="24"/>
          <w:szCs w:val="24"/>
        </w:rPr>
        <w:t xml:space="preserve"> inappropriate behavior</w:t>
      </w:r>
      <w:r w:rsidR="006259F1" w:rsidRPr="000B6537">
        <w:rPr>
          <w:rFonts w:ascii="Times New Roman" w:hAnsi="Times New Roman" w:cs="Times New Roman"/>
          <w:sz w:val="24"/>
          <w:szCs w:val="24"/>
        </w:rPr>
        <w:t xml:space="preserve"> by teaching students with ASD to self monitor</w:t>
      </w:r>
      <w:r w:rsidR="00E311DB" w:rsidRPr="000B6537">
        <w:rPr>
          <w:rFonts w:ascii="Times New Roman" w:hAnsi="Times New Roman" w:cs="Times New Roman"/>
          <w:sz w:val="24"/>
          <w:szCs w:val="24"/>
        </w:rPr>
        <w:t>.</w:t>
      </w:r>
      <w:r w:rsidR="00534D7F">
        <w:rPr>
          <w:rFonts w:ascii="Times New Roman" w:hAnsi="Times New Roman" w:cs="Times New Roman"/>
          <w:sz w:val="24"/>
          <w:szCs w:val="24"/>
        </w:rPr>
        <w:t xml:space="preserve"> It helps develop the social skills that they will need to succeed as they grow older. All students will have a different need and problem that needs t be solved which is why there are so many techniques out there that can be used to great effectiveness</w:t>
      </w:r>
      <w:r w:rsidRPr="000B6537">
        <w:rPr>
          <w:rFonts w:ascii="Times New Roman" w:hAnsi="Times New Roman" w:cs="Times New Roman"/>
          <w:sz w:val="24"/>
          <w:szCs w:val="24"/>
        </w:rPr>
        <w:t>.</w:t>
      </w:r>
      <w:r w:rsidR="00534D7F">
        <w:rPr>
          <w:rFonts w:ascii="Times New Roman" w:hAnsi="Times New Roman" w:cs="Times New Roman"/>
          <w:sz w:val="24"/>
          <w:szCs w:val="24"/>
        </w:rPr>
        <w:t xml:space="preserve"> Teachers and other professionals go through great lengths to decide what will be the best for each child and they have great amounts of data to follow so they are not wron</w:t>
      </w:r>
      <w:r w:rsidR="000E59E6">
        <w:rPr>
          <w:rFonts w:ascii="Times New Roman" w:hAnsi="Times New Roman" w:cs="Times New Roman"/>
          <w:sz w:val="24"/>
          <w:szCs w:val="24"/>
        </w:rPr>
        <w:t>g in their choice</w:t>
      </w:r>
      <w:r w:rsidRPr="000B6537">
        <w:rPr>
          <w:rFonts w:ascii="Times New Roman" w:hAnsi="Times New Roman" w:cs="Times New Roman"/>
          <w:sz w:val="24"/>
          <w:szCs w:val="24"/>
        </w:rPr>
        <w:t>.</w:t>
      </w:r>
      <w:r w:rsidR="000E59E6">
        <w:rPr>
          <w:rFonts w:ascii="Times New Roman" w:hAnsi="Times New Roman" w:cs="Times New Roman"/>
          <w:sz w:val="24"/>
          <w:szCs w:val="24"/>
        </w:rPr>
        <w:t xml:space="preserve"> Kids with ASD are missing little things that regular students develop naturally over time and as such must have it </w:t>
      </w:r>
      <w:r w:rsidR="000E59E6">
        <w:rPr>
          <w:rFonts w:ascii="Times New Roman" w:hAnsi="Times New Roman" w:cs="Times New Roman"/>
          <w:sz w:val="24"/>
          <w:szCs w:val="24"/>
        </w:rPr>
        <w:lastRenderedPageBreak/>
        <w:t>trained and taught so they understand what it is.</w:t>
      </w:r>
      <w:r w:rsidRPr="000B6537">
        <w:rPr>
          <w:rFonts w:ascii="Times New Roman" w:hAnsi="Times New Roman" w:cs="Times New Roman"/>
          <w:sz w:val="24"/>
          <w:szCs w:val="24"/>
        </w:rPr>
        <w:t xml:space="preserve"> </w:t>
      </w:r>
      <w:r w:rsidR="006259F1" w:rsidRPr="000B6537">
        <w:rPr>
          <w:rFonts w:ascii="Times New Roman" w:hAnsi="Times New Roman" w:cs="Times New Roman"/>
          <w:sz w:val="24"/>
          <w:szCs w:val="24"/>
        </w:rPr>
        <w:t>The goal is to have the</w:t>
      </w:r>
      <w:r w:rsidR="000E59E6">
        <w:rPr>
          <w:rFonts w:ascii="Times New Roman" w:hAnsi="Times New Roman" w:cs="Times New Roman"/>
          <w:sz w:val="24"/>
          <w:szCs w:val="24"/>
        </w:rPr>
        <w:t xml:space="preserve"> students</w:t>
      </w:r>
      <w:r w:rsidR="006259F1" w:rsidRPr="000B6537">
        <w:rPr>
          <w:rFonts w:ascii="Times New Roman" w:hAnsi="Times New Roman" w:cs="Times New Roman"/>
          <w:sz w:val="24"/>
          <w:szCs w:val="24"/>
        </w:rPr>
        <w:t xml:space="preserve"> self monitor </w:t>
      </w:r>
      <w:r w:rsidR="00B01D2F" w:rsidRPr="000B6537">
        <w:rPr>
          <w:rFonts w:ascii="Times New Roman" w:hAnsi="Times New Roman" w:cs="Times New Roman"/>
          <w:sz w:val="24"/>
          <w:szCs w:val="24"/>
        </w:rPr>
        <w:t xml:space="preserve">his </w:t>
      </w:r>
      <w:r w:rsidR="006259F1" w:rsidRPr="000B6537">
        <w:rPr>
          <w:rFonts w:ascii="Times New Roman" w:hAnsi="Times New Roman" w:cs="Times New Roman"/>
          <w:sz w:val="24"/>
          <w:szCs w:val="24"/>
        </w:rPr>
        <w:t>behavior</w:t>
      </w:r>
      <w:r w:rsidR="000E59E6">
        <w:rPr>
          <w:rFonts w:ascii="Times New Roman" w:hAnsi="Times New Roman" w:cs="Times New Roman"/>
          <w:sz w:val="24"/>
          <w:szCs w:val="24"/>
        </w:rPr>
        <w:t xml:space="preserve"> and learning</w:t>
      </w:r>
      <w:r w:rsidR="006259F1" w:rsidRPr="000B6537">
        <w:rPr>
          <w:rFonts w:ascii="Times New Roman" w:hAnsi="Times New Roman" w:cs="Times New Roman"/>
          <w:sz w:val="24"/>
          <w:szCs w:val="24"/>
        </w:rPr>
        <w:t xml:space="preserve">. </w:t>
      </w:r>
      <w:r w:rsidR="000E59E6">
        <w:rPr>
          <w:rFonts w:ascii="Times New Roman" w:hAnsi="Times New Roman" w:cs="Times New Roman"/>
          <w:sz w:val="24"/>
          <w:szCs w:val="24"/>
        </w:rPr>
        <w:t>This is why schools today put great emphasis on mistakes because kids learn from them and know not to do them again. However as stated above and in the articles, some students need help developing it so they too can have success in those areas they did not have it in before.</w:t>
      </w:r>
    </w:p>
    <w:p w:rsidR="00FA668E" w:rsidRPr="000B6537" w:rsidRDefault="00FA668E" w:rsidP="000B6537">
      <w:pPr>
        <w:spacing w:line="480" w:lineRule="auto"/>
        <w:rPr>
          <w:rFonts w:ascii="Times New Roman" w:hAnsi="Times New Roman" w:cs="Times New Roman"/>
          <w:sz w:val="24"/>
          <w:szCs w:val="24"/>
        </w:rPr>
      </w:pPr>
      <w:r w:rsidRPr="000B6537">
        <w:rPr>
          <w:rFonts w:ascii="Times New Roman" w:hAnsi="Times New Roman" w:cs="Times New Roman"/>
          <w:sz w:val="24"/>
          <w:szCs w:val="24"/>
        </w:rPr>
        <w:br w:type="page"/>
      </w:r>
    </w:p>
    <w:sdt>
      <w:sdtPr>
        <w:rPr>
          <w:rFonts w:ascii="Arial" w:eastAsiaTheme="minorHAnsi" w:hAnsi="Arial" w:cs="Arial"/>
          <w:b w:val="0"/>
          <w:bCs w:val="0"/>
          <w:color w:val="auto"/>
          <w:sz w:val="22"/>
          <w:szCs w:val="22"/>
          <w:lang w:bidi="ar-SA"/>
        </w:rPr>
        <w:id w:val="222472983"/>
        <w:docPartObj>
          <w:docPartGallery w:val="Bibliographies"/>
          <w:docPartUnique/>
        </w:docPartObj>
      </w:sdtPr>
      <w:sdtEndPr>
        <w:rPr>
          <w:rFonts w:eastAsiaTheme="minorEastAsia"/>
        </w:rPr>
      </w:sdtEndPr>
      <w:sdtContent>
        <w:p w:rsidR="00FA668E" w:rsidRPr="00192440" w:rsidRDefault="00D236D7" w:rsidP="00FA668E">
          <w:pPr>
            <w:pStyle w:val="Heading1"/>
            <w:jc w:val="center"/>
            <w:rPr>
              <w:rFonts w:asciiTheme="minorHAnsi" w:hAnsiTheme="minorHAnsi" w:cstheme="minorHAnsi"/>
              <w:b w:val="0"/>
              <w:color w:val="000000" w:themeColor="text1"/>
              <w:sz w:val="22"/>
              <w:szCs w:val="22"/>
            </w:rPr>
          </w:pPr>
          <w:r>
            <w:rPr>
              <w:rFonts w:asciiTheme="minorHAnsi" w:hAnsiTheme="minorHAnsi" w:cstheme="minorHAnsi"/>
              <w:b w:val="0"/>
              <w:color w:val="000000" w:themeColor="text1"/>
              <w:sz w:val="22"/>
              <w:szCs w:val="22"/>
            </w:rPr>
            <w:t>Reference</w:t>
          </w:r>
        </w:p>
        <w:p w:rsidR="00D236D7" w:rsidRDefault="00D236D7" w:rsidP="00D236D7">
          <w:pPr>
            <w:pStyle w:val="Bibliography"/>
            <w:ind w:left="720" w:hanging="720"/>
            <w:rPr>
              <w:rFonts w:cstheme="minorHAnsi"/>
            </w:rPr>
          </w:pPr>
        </w:p>
        <w:p w:rsidR="00192440" w:rsidRDefault="006E52B1" w:rsidP="00D236D7">
          <w:pPr>
            <w:pStyle w:val="Bibliography"/>
            <w:ind w:left="720" w:hanging="720"/>
            <w:rPr>
              <w:noProof/>
            </w:rPr>
          </w:pPr>
          <w:r w:rsidRPr="00192440">
            <w:rPr>
              <w:rFonts w:cstheme="minorHAnsi"/>
            </w:rPr>
            <w:fldChar w:fldCharType="begin"/>
          </w:r>
          <w:r w:rsidR="00FA668E" w:rsidRPr="00192440">
            <w:rPr>
              <w:rFonts w:cstheme="minorHAnsi"/>
            </w:rPr>
            <w:instrText xml:space="preserve"> BIBLIOGRAPHY </w:instrText>
          </w:r>
          <w:r w:rsidRPr="00192440">
            <w:rPr>
              <w:rFonts w:cstheme="minorHAnsi"/>
            </w:rPr>
            <w:fldChar w:fldCharType="separate"/>
          </w:r>
          <w:r w:rsidR="00192440">
            <w:rPr>
              <w:noProof/>
            </w:rPr>
            <w:t xml:space="preserve">Bauer, A., &amp; Shea, T. (2012, May 31). </w:t>
          </w:r>
          <w:r w:rsidR="00192440">
            <w:rPr>
              <w:i/>
              <w:iCs/>
              <w:noProof/>
            </w:rPr>
            <w:t>Biological Interventions for Emotional/Behavioral Disorders.</w:t>
          </w:r>
          <w:r w:rsidR="00192440">
            <w:rPr>
              <w:noProof/>
            </w:rPr>
            <w:t xml:space="preserve"> Retrieved from Education.com: Bringing learning to life: http://www.education.com/print/biological-interventions-behavior-disorders/</w:t>
          </w:r>
        </w:p>
        <w:p w:rsidR="00192440" w:rsidRDefault="00192440" w:rsidP="00192440">
          <w:pPr>
            <w:pStyle w:val="Bibliography"/>
            <w:ind w:left="720" w:hanging="720"/>
            <w:rPr>
              <w:noProof/>
            </w:rPr>
          </w:pPr>
          <w:r>
            <w:rPr>
              <w:noProof/>
            </w:rPr>
            <w:t xml:space="preserve">Fellner, D., Laroche, M., &amp; &amp; Sulzer-Azaroff, B. (1984). The effects of adding interuption to differential reinforcement on targeted and novel self-stimulatory behaviors. </w:t>
          </w:r>
          <w:r>
            <w:rPr>
              <w:i/>
              <w:iCs/>
              <w:noProof/>
            </w:rPr>
            <w:t>Jo</w:t>
          </w:r>
          <w:r w:rsidR="000B6537">
            <w:rPr>
              <w:i/>
              <w:iCs/>
              <w:noProof/>
            </w:rPr>
            <w:t>u</w:t>
          </w:r>
          <w:r>
            <w:rPr>
              <w:i/>
              <w:iCs/>
              <w:noProof/>
            </w:rPr>
            <w:t>rnal of Behavior, Therapy, and Experimental Psychiatry</w:t>
          </w:r>
          <w:r>
            <w:rPr>
              <w:noProof/>
            </w:rPr>
            <w:t>, 315-321.</w:t>
          </w:r>
        </w:p>
        <w:p w:rsidR="00192440" w:rsidRDefault="00192440" w:rsidP="00192440">
          <w:pPr>
            <w:pStyle w:val="Bibliography"/>
            <w:ind w:left="720" w:hanging="720"/>
            <w:rPr>
              <w:noProof/>
            </w:rPr>
          </w:pPr>
          <w:r>
            <w:rPr>
              <w:noProof/>
            </w:rPr>
            <w:t xml:space="preserve">Leekam, S., Prior, M., &amp; Uljarevic, M. (2011). Restricted and repetitive behaviors in autism sectrum disorder: A review of research in the last decade. </w:t>
          </w:r>
          <w:r>
            <w:rPr>
              <w:i/>
              <w:iCs/>
              <w:noProof/>
            </w:rPr>
            <w:t>Psychological Bulletin</w:t>
          </w:r>
          <w:r>
            <w:rPr>
              <w:noProof/>
            </w:rPr>
            <w:t>, 562-593.</w:t>
          </w:r>
        </w:p>
        <w:p w:rsidR="00192440" w:rsidRDefault="00192440" w:rsidP="00192440">
          <w:pPr>
            <w:pStyle w:val="Bibliography"/>
            <w:ind w:left="720" w:hanging="720"/>
            <w:rPr>
              <w:noProof/>
            </w:rPr>
          </w:pPr>
          <w:r>
            <w:rPr>
              <w:noProof/>
            </w:rPr>
            <w:t xml:space="preserve">Neitzel, J. (2012, 1 22). Antecedent-Based Interventions. </w:t>
          </w:r>
          <w:r>
            <w:rPr>
              <w:i/>
              <w:iCs/>
              <w:noProof/>
            </w:rPr>
            <w:t>Overview of Antecedent Based Interventions (ABI)</w:t>
          </w:r>
          <w:r>
            <w:rPr>
              <w:noProof/>
            </w:rPr>
            <w:t>. Chapel Hill, NC, USA: The University of North Carolina.</w:t>
          </w:r>
        </w:p>
        <w:p w:rsidR="00192440" w:rsidRDefault="00192440" w:rsidP="00192440">
          <w:pPr>
            <w:pStyle w:val="Bibliography"/>
            <w:ind w:left="720" w:hanging="720"/>
            <w:rPr>
              <w:noProof/>
            </w:rPr>
          </w:pPr>
          <w:r>
            <w:rPr>
              <w:noProof/>
            </w:rPr>
            <w:t xml:space="preserve">Otten, K., &amp; Tuttle, J. (2010). </w:t>
          </w:r>
          <w:r>
            <w:rPr>
              <w:i/>
              <w:iCs/>
              <w:noProof/>
            </w:rPr>
            <w:t>How to Reach and Teach Children with Challenging Behavior (K-8): Practical, Ready-to-Use Interventions That Work .</w:t>
          </w:r>
          <w:r>
            <w:rPr>
              <w:noProof/>
            </w:rPr>
            <w:t xml:space="preserve"> San Francisco: Jossey-Bass.</w:t>
          </w:r>
        </w:p>
        <w:p w:rsidR="00192440" w:rsidRDefault="00192440" w:rsidP="00192440">
          <w:pPr>
            <w:pStyle w:val="Bibliography"/>
            <w:ind w:left="720" w:hanging="720"/>
            <w:rPr>
              <w:noProof/>
            </w:rPr>
          </w:pPr>
          <w:r>
            <w:rPr>
              <w:noProof/>
            </w:rPr>
            <w:t>Szakacs, W. (2009). Restricted patterns of behavior, interests, and activities:Online training module. Columbus, Ohio, USA. Retrieved from Autism Internet Modules.</w:t>
          </w:r>
        </w:p>
        <w:p w:rsidR="00192440" w:rsidRDefault="00192440" w:rsidP="00192440">
          <w:pPr>
            <w:pStyle w:val="Bibliography"/>
            <w:ind w:left="720" w:hanging="720"/>
            <w:rPr>
              <w:noProof/>
            </w:rPr>
          </w:pPr>
          <w:r>
            <w:rPr>
              <w:noProof/>
            </w:rPr>
            <w:t xml:space="preserve">Zirpoli, T. (2008). </w:t>
          </w:r>
          <w:r>
            <w:rPr>
              <w:i/>
              <w:iCs/>
              <w:noProof/>
            </w:rPr>
            <w:t>Behavior Management: Applications for Teachers.</w:t>
          </w:r>
          <w:r>
            <w:rPr>
              <w:noProof/>
            </w:rPr>
            <w:t xml:space="preserve"> Columbus: Merrill. Retrieved from Education.com: Bringing learning to life.</w:t>
          </w:r>
        </w:p>
        <w:p w:rsidR="00FA668E" w:rsidRPr="00580705" w:rsidRDefault="006E52B1" w:rsidP="00192440">
          <w:pPr>
            <w:rPr>
              <w:rFonts w:ascii="Arial" w:hAnsi="Arial" w:cs="Arial"/>
            </w:rPr>
          </w:pPr>
          <w:r w:rsidRPr="00192440">
            <w:rPr>
              <w:rFonts w:cstheme="minorHAnsi"/>
            </w:rPr>
            <w:fldChar w:fldCharType="end"/>
          </w:r>
        </w:p>
      </w:sdtContent>
    </w:sdt>
    <w:p w:rsidR="00FA668E" w:rsidRPr="00580705" w:rsidRDefault="00FA668E" w:rsidP="0091558C">
      <w:pPr>
        <w:spacing w:after="0" w:line="240" w:lineRule="auto"/>
        <w:rPr>
          <w:rFonts w:ascii="Arial" w:hAnsi="Arial" w:cs="Arial"/>
        </w:rPr>
      </w:pPr>
    </w:p>
    <w:p w:rsidR="003F02B3" w:rsidRPr="00580705" w:rsidRDefault="003F02B3">
      <w:pPr>
        <w:rPr>
          <w:rFonts w:ascii="Arial" w:hAnsi="Arial" w:cs="Arial"/>
        </w:rPr>
      </w:pPr>
      <w:bookmarkStart w:id="0" w:name="_GoBack"/>
      <w:bookmarkEnd w:id="0"/>
    </w:p>
    <w:sectPr w:rsidR="003F02B3" w:rsidRPr="00580705" w:rsidSect="00D043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8A0335"/>
    <w:rsid w:val="00040897"/>
    <w:rsid w:val="00044116"/>
    <w:rsid w:val="000B6537"/>
    <w:rsid w:val="000C21BA"/>
    <w:rsid w:val="000E59E6"/>
    <w:rsid w:val="000F4469"/>
    <w:rsid w:val="00192440"/>
    <w:rsid w:val="001A23C9"/>
    <w:rsid w:val="0020282D"/>
    <w:rsid w:val="002704DB"/>
    <w:rsid w:val="002B6EC9"/>
    <w:rsid w:val="002D642A"/>
    <w:rsid w:val="002E4DAC"/>
    <w:rsid w:val="00311595"/>
    <w:rsid w:val="0035130F"/>
    <w:rsid w:val="003736A1"/>
    <w:rsid w:val="00377BBF"/>
    <w:rsid w:val="00392D78"/>
    <w:rsid w:val="003F02B3"/>
    <w:rsid w:val="003F37BC"/>
    <w:rsid w:val="00415C54"/>
    <w:rsid w:val="00435DFE"/>
    <w:rsid w:val="00474BF4"/>
    <w:rsid w:val="004D6DD3"/>
    <w:rsid w:val="0052172E"/>
    <w:rsid w:val="00534D7F"/>
    <w:rsid w:val="00542B60"/>
    <w:rsid w:val="0056163E"/>
    <w:rsid w:val="00580705"/>
    <w:rsid w:val="005C7342"/>
    <w:rsid w:val="005D36C6"/>
    <w:rsid w:val="0062010D"/>
    <w:rsid w:val="006259F1"/>
    <w:rsid w:val="00695C3A"/>
    <w:rsid w:val="006B3B98"/>
    <w:rsid w:val="006E52B1"/>
    <w:rsid w:val="00706799"/>
    <w:rsid w:val="0072190A"/>
    <w:rsid w:val="00730DE1"/>
    <w:rsid w:val="00765F3F"/>
    <w:rsid w:val="007709CC"/>
    <w:rsid w:val="007C3F86"/>
    <w:rsid w:val="007C7B56"/>
    <w:rsid w:val="00841F6D"/>
    <w:rsid w:val="008805BD"/>
    <w:rsid w:val="008A0335"/>
    <w:rsid w:val="008A5586"/>
    <w:rsid w:val="008D2D22"/>
    <w:rsid w:val="008D4050"/>
    <w:rsid w:val="008D41D4"/>
    <w:rsid w:val="008F12E6"/>
    <w:rsid w:val="0091558C"/>
    <w:rsid w:val="00937AF6"/>
    <w:rsid w:val="0096242B"/>
    <w:rsid w:val="0097393C"/>
    <w:rsid w:val="009F2B5D"/>
    <w:rsid w:val="009F7607"/>
    <w:rsid w:val="00A027D0"/>
    <w:rsid w:val="00A170F3"/>
    <w:rsid w:val="00A528DF"/>
    <w:rsid w:val="00AC1323"/>
    <w:rsid w:val="00AD0158"/>
    <w:rsid w:val="00B01D2F"/>
    <w:rsid w:val="00B40A18"/>
    <w:rsid w:val="00B64865"/>
    <w:rsid w:val="00BA3C2C"/>
    <w:rsid w:val="00BC6357"/>
    <w:rsid w:val="00BE19C2"/>
    <w:rsid w:val="00C01F0B"/>
    <w:rsid w:val="00C107B2"/>
    <w:rsid w:val="00C654A3"/>
    <w:rsid w:val="00D0431D"/>
    <w:rsid w:val="00D12FAB"/>
    <w:rsid w:val="00D236D7"/>
    <w:rsid w:val="00D51486"/>
    <w:rsid w:val="00D64F3D"/>
    <w:rsid w:val="00E1633F"/>
    <w:rsid w:val="00E311DB"/>
    <w:rsid w:val="00E72F37"/>
    <w:rsid w:val="00E82BC6"/>
    <w:rsid w:val="00E858AE"/>
    <w:rsid w:val="00E931B7"/>
    <w:rsid w:val="00F056EE"/>
    <w:rsid w:val="00F14A45"/>
    <w:rsid w:val="00F75521"/>
    <w:rsid w:val="00FA668E"/>
    <w:rsid w:val="00FD19B5"/>
    <w:rsid w:val="00FF2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B1"/>
  </w:style>
  <w:style w:type="paragraph" w:styleId="Heading1">
    <w:name w:val="heading 1"/>
    <w:basedOn w:val="Normal"/>
    <w:next w:val="Normal"/>
    <w:link w:val="Heading1Char"/>
    <w:uiPriority w:val="9"/>
    <w:qFormat/>
    <w:rsid w:val="00FA668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35"/>
    <w:rPr>
      <w:rFonts w:ascii="Tahoma" w:hAnsi="Tahoma" w:cs="Tahoma"/>
      <w:sz w:val="16"/>
      <w:szCs w:val="16"/>
    </w:rPr>
  </w:style>
  <w:style w:type="character" w:customStyle="1" w:styleId="Heading1Char">
    <w:name w:val="Heading 1 Char"/>
    <w:basedOn w:val="DefaultParagraphFont"/>
    <w:link w:val="Heading1"/>
    <w:uiPriority w:val="9"/>
    <w:rsid w:val="00FA66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66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668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335"/>
    <w:rPr>
      <w:rFonts w:ascii="Tahoma" w:hAnsi="Tahoma" w:cs="Tahoma"/>
      <w:sz w:val="16"/>
      <w:szCs w:val="16"/>
    </w:rPr>
  </w:style>
  <w:style w:type="character" w:customStyle="1" w:styleId="Heading1Char">
    <w:name w:val="Heading 1 Char"/>
    <w:basedOn w:val="DefaultParagraphFont"/>
    <w:link w:val="Heading1"/>
    <w:uiPriority w:val="9"/>
    <w:rsid w:val="00FA668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A668E"/>
  </w:style>
</w:styles>
</file>

<file path=word/webSettings.xml><?xml version="1.0" encoding="utf-8"?>
<w:webSettings xmlns:r="http://schemas.openxmlformats.org/officeDocument/2006/relationships" xmlns:w="http://schemas.openxmlformats.org/wordprocessingml/2006/main">
  <w:divs>
    <w:div w:id="19623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Sza09</b:Tag>
    <b:SourceType>ElectronicSource</b:SourceType>
    <b:Guid>{213682F3-BF96-40A4-A23C-5AA273BBC9E9}</b:Guid>
    <b:Author>
      <b:Author>
        <b:NameList>
          <b:Person>
            <b:Last>Szakacs</b:Last>
            <b:First>W</b:First>
          </b:Person>
        </b:NameList>
      </b:Author>
    </b:Author>
    <b:Title>Restricted patterns of behavior, interests, and activities:Online training module</b:Title>
    <b:Year>2009</b:Year>
    <b:City>Columbus</b:City>
    <b:InternetSiteTitle>Autism Internet Modules</b:InternetSiteTitle>
    <b:StateProvince>Ohio</b:StateProvince>
    <b:CountryRegion>USA</b:CountryRegion>
    <b:RefOrder>1</b:RefOrder>
  </b:Source>
  <b:Source>
    <b:Tag>Twa00</b:Tag>
    <b:SourceType>Book</b:SourceType>
    <b:Guid>{EECBE304-0694-437B-A230-DD04C7576A43}</b:Guid>
    <b:Author>
      <b:Author>
        <b:NameList>
          <b:Person>
            <b:Last>Twatchman-Cullen</b:Last>
            <b:First>D</b:First>
          </b:Person>
        </b:NameList>
      </b:Author>
    </b:Author>
    <b:Title>How to be a para pro: A comprehensive training manual for paraprofessionals</b:Title>
    <b:City>Higganum</b:City>
    <b:Year>2000</b:Year>
    <b:Publisher>Starfish Specialty Press</b:Publisher>
    <b:RefOrder>3</b:RefOrder>
  </b:Source>
  <b:Source>
    <b:Tag>Zir08</b:Tag>
    <b:SourceType>Book</b:SourceType>
    <b:Guid>{FB5E0305-0AE2-4F25-BAF1-D888E3A150D6}</b:Guid>
    <b:Author>
      <b:Author>
        <b:NameList>
          <b:Person>
            <b:Last>Zirpoli</b:Last>
            <b:First>T.J.</b:First>
          </b:Person>
        </b:NameList>
      </b:Author>
    </b:Author>
    <b:Title>Behavior Management: Applications for Teachers</b:Title>
    <b:Year>2008</b:Year>
    <b:City>Columbus</b:City>
    <b:Publisher>Merrill</b:Publisher>
    <b:InternetSiteTitle>Education.com: Bringing learning to life</b:InternetSiteTitle>
    <b:RefOrder>2</b:RefOrder>
  </b:Source>
  <b:Source>
    <b:Tag>Lee11</b:Tag>
    <b:SourceType>JournalArticle</b:SourceType>
    <b:Guid>{310FF282-2F73-4B9B-96DA-97DD1261762E}</b:Guid>
    <b:Author>
      <b:Author>
        <b:NameList>
          <b:Person>
            <b:Last>Leekam</b:Last>
            <b:First>S.R.</b:First>
          </b:Person>
          <b:Person>
            <b:Last>Prior</b:Last>
            <b:First>M.R.</b:First>
          </b:Person>
          <b:Person>
            <b:Last>Uljarevic</b:Last>
            <b:First>M.</b:First>
          </b:Person>
        </b:NameList>
      </b:Author>
    </b:Author>
    <b:Title>Restricted and repetitive behaviors in autism sectrum disorder: A review of research in the last decade</b:Title>
    <b:Year>2011</b:Year>
    <b:JournalName>Psychological Bulletin</b:JournalName>
    <b:Pages>562-593</b:Pages>
    <b:RefOrder>4</b:RefOrder>
  </b:Source>
  <b:Source>
    <b:Tag>Tam02</b:Tag>
    <b:SourceType>Interview</b:SourceType>
    <b:Guid>{0B2CC82D-8E6C-46CA-A839-80B0F1E75B97}</b:Guid>
    <b:Author>
      <b:Interviewee>
        <b:NameList>
          <b:Person>
            <b:Last>Soemali</b:Last>
            <b:First>Tamara</b:First>
          </b:Person>
        </b:NameList>
      </b:Interviewee>
      <b:Interviewer>
        <b:NameList>
          <b:Person>
            <b:Last>Class</b:Last>
            <b:First>SPED</b:First>
            <b:Middle>269</b:Middle>
          </b:Person>
        </b:NameList>
      </b:Interviewer>
    </b:Author>
    <b:Title>Severe Autistic Behaviors</b:Title>
    <b:Year>2102</b:Year>
    <b:Month>May</b:Month>
    <b:Day>8</b:Day>
    <b:RefOrder>5</b:RefOrder>
  </b:Source>
  <b:Source>
    <b:Tag>Bau12</b:Tag>
    <b:SourceType>DocumentFromInternetSite</b:SourceType>
    <b:Guid>{788CA2AE-D3D1-4B0E-B4AE-094116A882CA}</b:Guid>
    <b:Author>
      <b:Author>
        <b:NameList>
          <b:Person>
            <b:Last>Bauer</b:Last>
            <b:First>A.M.</b:First>
          </b:Person>
          <b:Person>
            <b:Last>Shea</b:Last>
            <b:First>T.M.</b:First>
          </b:Person>
        </b:NameList>
      </b:Author>
    </b:Author>
    <b:Title>Biological Interventions for Emotional/Behavioral Disorders</b:Title>
    <b:Year>2012</b:Year>
    <b:Month>May</b:Month>
    <b:Day>31</b:Day>
    <b:InternetSiteTitle>Education.com: Bringing learning to life</b:InternetSiteTitle>
    <b:URL>http://www.education.com/print/biological-interventions-behavior-disorders/</b:URL>
    <b:RefOrder>6</b:RefOrder>
  </b:Source>
  <b:Source>
    <b:Tag>Ott10</b:Tag>
    <b:SourceType>Book</b:SourceType>
    <b:Guid>{30B4FA4D-385E-4BE0-9154-E90AF56FB993}</b:Guid>
    <b:Author>
      <b:Author>
        <b:NameList>
          <b:Person>
            <b:Last>Otten</b:Last>
            <b:First>Kaye</b:First>
          </b:Person>
          <b:Person>
            <b:Last>Tuttle</b:Last>
            <b:First>Jodie</b:First>
          </b:Person>
        </b:NameList>
      </b:Author>
    </b:Author>
    <b:Title>How to Reach and Teach Children with Challenging Behavior (K-8): Practical, Ready-to-Use Interventions That Work </b:Title>
    <b:Year>2010</b:Year>
    <b:City>San Francisco</b:City>
    <b:Publisher>Jossey-Bass</b:Publisher>
    <b:RefOrder>7</b:RefOrder>
  </b:Source>
  <b:Source>
    <b:Tag>Ant12</b:Tag>
    <b:SourceType>Misc</b:SourceType>
    <b:Guid>{95EB2D8F-3501-491C-9F09-1D3BB4751037}</b:Guid>
    <b:Title>Antecedent-Based Interventions</b:Title>
    <b:Year>2012</b:Year>
    <b:City>Chapel Hill</b:City>
    <b:Publisher>The University of North Carolina</b:Publisher>
    <b:Month>1</b:Month>
    <b:Day>22</b:Day>
    <b:PublicationTitle>Overview of Antecedent Based Interventions (ABI)</b:PublicationTitle>
    <b:StateProvince>NC</b:StateProvince>
    <b:CountryRegion>USA</b:CountryRegion>
    <b:Author>
      <b:Author>
        <b:NameList>
          <b:Person>
            <b:Last>Neitzel</b:Last>
            <b:First>J</b:First>
          </b:Person>
        </b:NameList>
      </b:Author>
    </b:Author>
    <b:RefOrder>8</b:RefOrder>
  </b:Source>
  <b:Source>
    <b:Tag>Fel84</b:Tag>
    <b:SourceType>JournalArticle</b:SourceType>
    <b:Guid>{C09C7FCF-CE97-464C-A936-EC47B4816287}</b:Guid>
    <b:Author>
      <b:Author>
        <b:NameList>
          <b:Person>
            <b:Last>Fellner</b:Last>
            <b:First>D.J.</b:First>
          </b:Person>
          <b:Person>
            <b:Last>Laroche</b:Last>
            <b:First>M.</b:First>
          </b:Person>
          <b:Person>
            <b:Last>&amp; Sulzer-Azaroff</b:Last>
            <b:First>B.</b:First>
          </b:Person>
        </b:NameList>
      </b:Author>
    </b:Author>
    <b:Title>The effects of adding interuption to differential reinforcement on targeted and novel self-stimulatory behaviors.</b:Title>
    <b:Year>1984</b:Year>
    <b:JournalName>Jornal of Behavior, Therapy, and Experimental Psychiatry</b:JournalName>
    <b:Pages>315-321</b:Pages>
    <b:RefOrder>9</b:RefOrder>
  </b:Source>
</b:Sources>
</file>

<file path=customXml/itemProps1.xml><?xml version="1.0" encoding="utf-8"?>
<ds:datastoreItem xmlns:ds="http://schemas.openxmlformats.org/officeDocument/2006/customXml" ds:itemID="{4C4FE767-D3E6-41AD-98F1-5B5B926F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12193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Jake</cp:lastModifiedBy>
  <cp:revision>4</cp:revision>
  <cp:lastPrinted>2012-06-04T17:56:00Z</cp:lastPrinted>
  <dcterms:created xsi:type="dcterms:W3CDTF">2014-02-27T07:33:00Z</dcterms:created>
  <dcterms:modified xsi:type="dcterms:W3CDTF">2014-02-27T08:21:00Z</dcterms:modified>
</cp:coreProperties>
</file>